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25" w:rsidRPr="00CF4925" w:rsidRDefault="00CF4925" w:rsidP="00D2694A">
      <w:pPr>
        <w:jc w:val="center"/>
        <w:rPr>
          <w:rFonts w:ascii="Book Antiqua" w:hAnsi="Book Antiqua"/>
          <w:b/>
          <w:sz w:val="44"/>
          <w:szCs w:val="44"/>
        </w:rPr>
      </w:pPr>
      <w:r w:rsidRPr="00CF4925">
        <w:rPr>
          <w:rFonts w:ascii="Book Antiqua" w:hAnsi="Book Antiqua"/>
          <w:b/>
          <w:sz w:val="44"/>
          <w:szCs w:val="44"/>
        </w:rPr>
        <w:t>Pfingsten 31.05.2020</w:t>
      </w:r>
    </w:p>
    <w:p w:rsidR="00CF4925" w:rsidRDefault="00CF4925" w:rsidP="00D2694A">
      <w:pPr>
        <w:jc w:val="center"/>
        <w:rPr>
          <w:rFonts w:ascii="Book Antiqua" w:hAnsi="Book Antiqua"/>
          <w:sz w:val="20"/>
          <w:szCs w:val="20"/>
        </w:rPr>
      </w:pPr>
    </w:p>
    <w:p w:rsidR="00CF4925" w:rsidRDefault="00CF4925" w:rsidP="00D2694A">
      <w:pPr>
        <w:jc w:val="center"/>
        <w:rPr>
          <w:rFonts w:ascii="Book Antiqua" w:hAnsi="Book Antiqua"/>
          <w:sz w:val="20"/>
          <w:szCs w:val="20"/>
        </w:rPr>
      </w:pPr>
    </w:p>
    <w:p w:rsidR="005F429F" w:rsidRPr="00CF4925" w:rsidRDefault="004B686F" w:rsidP="00D2694A">
      <w:pPr>
        <w:jc w:val="center"/>
        <w:rPr>
          <w:rFonts w:ascii="Book Antiqua" w:hAnsi="Book Antiqua"/>
          <w:sz w:val="20"/>
          <w:szCs w:val="20"/>
        </w:rPr>
      </w:pPr>
      <w:r w:rsidRPr="00CF4925">
        <w:rPr>
          <w:rFonts w:ascii="Book Antiqua" w:hAnsi="Book Antiqua"/>
          <w:sz w:val="20"/>
          <w:szCs w:val="20"/>
        </w:rPr>
        <w:t>Gottes Heiliger</w:t>
      </w:r>
      <w:r w:rsidR="002347C1" w:rsidRPr="00CF4925">
        <w:rPr>
          <w:rFonts w:ascii="Book Antiqua" w:hAnsi="Book Antiqua"/>
          <w:sz w:val="20"/>
          <w:szCs w:val="20"/>
        </w:rPr>
        <w:t xml:space="preserve"> </w:t>
      </w:r>
      <w:r w:rsidRPr="00CF4925">
        <w:rPr>
          <w:rFonts w:ascii="Book Antiqua" w:hAnsi="Book Antiqua"/>
          <w:sz w:val="20"/>
          <w:szCs w:val="20"/>
        </w:rPr>
        <w:t>Geist sei mit uns allen! Amen.</w:t>
      </w:r>
    </w:p>
    <w:p w:rsidR="00D2694A" w:rsidRPr="00CF4925" w:rsidRDefault="00D2694A" w:rsidP="00D2694A">
      <w:pPr>
        <w:jc w:val="center"/>
        <w:rPr>
          <w:rFonts w:ascii="Book Antiqua" w:hAnsi="Book Antiqua"/>
          <w:sz w:val="20"/>
          <w:szCs w:val="20"/>
        </w:rPr>
      </w:pPr>
    </w:p>
    <w:p w:rsidR="00D2694A" w:rsidRPr="00CF4925" w:rsidRDefault="00D2694A" w:rsidP="00D2694A">
      <w:pPr>
        <w:jc w:val="center"/>
        <w:rPr>
          <w:rFonts w:ascii="Book Antiqua" w:hAnsi="Book Antiqua"/>
          <w:sz w:val="20"/>
          <w:szCs w:val="20"/>
        </w:rPr>
      </w:pPr>
      <w:r w:rsidRPr="00CF4925">
        <w:rPr>
          <w:rFonts w:ascii="Book Antiqua" w:hAnsi="Book Antiqua"/>
          <w:sz w:val="20"/>
          <w:szCs w:val="20"/>
        </w:rPr>
        <w:t xml:space="preserve">Liebe </w:t>
      </w:r>
      <w:r w:rsidR="00E9610A" w:rsidRPr="00CF4925">
        <w:rPr>
          <w:rFonts w:ascii="Book Antiqua" w:hAnsi="Book Antiqua"/>
          <w:sz w:val="20"/>
          <w:szCs w:val="20"/>
        </w:rPr>
        <w:t>Schwestern und Brüder</w:t>
      </w:r>
    </w:p>
    <w:p w:rsidR="00D2694A" w:rsidRPr="00CF4925" w:rsidRDefault="00D2694A" w:rsidP="00D2694A">
      <w:pPr>
        <w:rPr>
          <w:rFonts w:ascii="Book Antiqua" w:hAnsi="Book Antiqua"/>
          <w:sz w:val="20"/>
          <w:szCs w:val="20"/>
        </w:rPr>
      </w:pPr>
      <w:r w:rsidRPr="00CF4925">
        <w:rPr>
          <w:rFonts w:ascii="Book Antiqua" w:hAnsi="Book Antiqua"/>
          <w:sz w:val="20"/>
          <w:szCs w:val="20"/>
        </w:rPr>
        <w:t xml:space="preserve">Wer klopft denn da an? </w:t>
      </w:r>
      <w:r w:rsidR="00C331B8" w:rsidRPr="00CF4925">
        <w:rPr>
          <w:rFonts w:ascii="Book Antiqua" w:hAnsi="Book Antiqua"/>
          <w:sz w:val="20"/>
          <w:szCs w:val="20"/>
        </w:rPr>
        <w:t xml:space="preserve">Wer kratzt </w:t>
      </w:r>
      <w:r w:rsidR="00D70420" w:rsidRPr="00CF4925">
        <w:rPr>
          <w:rFonts w:ascii="Book Antiqua" w:hAnsi="Book Antiqua"/>
          <w:sz w:val="20"/>
          <w:szCs w:val="20"/>
        </w:rPr>
        <w:t xml:space="preserve">da </w:t>
      </w:r>
      <w:r w:rsidR="00C331B8" w:rsidRPr="00CF4925">
        <w:rPr>
          <w:rFonts w:ascii="Book Antiqua" w:hAnsi="Book Antiqua"/>
          <w:sz w:val="20"/>
          <w:szCs w:val="20"/>
        </w:rPr>
        <w:t xml:space="preserve">an der Wand? </w:t>
      </w:r>
      <w:r w:rsidR="00E9610A" w:rsidRPr="00CF4925">
        <w:rPr>
          <w:rFonts w:ascii="Book Antiqua" w:hAnsi="Book Antiqua"/>
          <w:sz w:val="20"/>
          <w:szCs w:val="20"/>
        </w:rPr>
        <w:t xml:space="preserve">Was saust und braust </w:t>
      </w:r>
      <w:r w:rsidR="00FD7AA2" w:rsidRPr="00CF4925">
        <w:rPr>
          <w:rFonts w:ascii="Book Antiqua" w:hAnsi="Book Antiqua"/>
          <w:sz w:val="20"/>
          <w:szCs w:val="20"/>
        </w:rPr>
        <w:t xml:space="preserve">denn </w:t>
      </w:r>
      <w:r w:rsidR="00E9610A" w:rsidRPr="00CF4925">
        <w:rPr>
          <w:rFonts w:ascii="Book Antiqua" w:hAnsi="Book Antiqua"/>
          <w:sz w:val="20"/>
          <w:szCs w:val="20"/>
        </w:rPr>
        <w:t>da ums Haus?</w:t>
      </w:r>
    </w:p>
    <w:p w:rsidR="00D2694A" w:rsidRPr="00CF4925" w:rsidRDefault="00D2694A" w:rsidP="00D2694A">
      <w:pPr>
        <w:rPr>
          <w:rFonts w:ascii="Book Antiqua" w:hAnsi="Book Antiqua"/>
          <w:sz w:val="20"/>
          <w:szCs w:val="20"/>
        </w:rPr>
      </w:pPr>
    </w:p>
    <w:p w:rsidR="00D2694A" w:rsidRPr="00CF4925" w:rsidRDefault="00D2694A" w:rsidP="00D2694A">
      <w:pPr>
        <w:rPr>
          <w:rFonts w:ascii="Book Antiqua" w:hAnsi="Book Antiqua"/>
          <w:sz w:val="20"/>
          <w:szCs w:val="20"/>
        </w:rPr>
      </w:pPr>
      <w:r w:rsidRPr="00CF4925">
        <w:rPr>
          <w:rFonts w:ascii="Book Antiqua" w:hAnsi="Book Antiqua"/>
          <w:sz w:val="20"/>
          <w:szCs w:val="20"/>
        </w:rPr>
        <w:t xml:space="preserve">Ihr kennt </w:t>
      </w:r>
      <w:r w:rsidR="00C331B8" w:rsidRPr="00CF4925">
        <w:rPr>
          <w:rFonts w:ascii="Book Antiqua" w:hAnsi="Book Antiqua"/>
          <w:sz w:val="20"/>
          <w:szCs w:val="20"/>
        </w:rPr>
        <w:t xml:space="preserve">alle </w:t>
      </w:r>
      <w:r w:rsidRPr="00CF4925">
        <w:rPr>
          <w:rFonts w:ascii="Book Antiqua" w:hAnsi="Book Antiqua"/>
          <w:sz w:val="20"/>
          <w:szCs w:val="20"/>
        </w:rPr>
        <w:t>die bekannte Antwort: „Der Wind, der Wind, das himmlische Kind!“</w:t>
      </w:r>
    </w:p>
    <w:p w:rsidR="00D70420" w:rsidRPr="00CF4925" w:rsidRDefault="00D70420" w:rsidP="00D2694A">
      <w:pPr>
        <w:rPr>
          <w:rFonts w:ascii="Book Antiqua" w:hAnsi="Book Antiqua"/>
          <w:sz w:val="20"/>
          <w:szCs w:val="20"/>
        </w:rPr>
      </w:pPr>
    </w:p>
    <w:p w:rsidR="00D2694A" w:rsidRPr="00CF4925" w:rsidRDefault="00D2694A" w:rsidP="00D2694A">
      <w:pPr>
        <w:rPr>
          <w:rFonts w:ascii="Book Antiqua" w:hAnsi="Book Antiqua"/>
          <w:sz w:val="20"/>
          <w:szCs w:val="20"/>
        </w:rPr>
      </w:pPr>
      <w:r w:rsidRPr="00CF4925">
        <w:rPr>
          <w:rFonts w:ascii="Book Antiqua" w:hAnsi="Book Antiqua"/>
          <w:sz w:val="20"/>
          <w:szCs w:val="20"/>
        </w:rPr>
        <w:t>Den Heiligen Geist feiern wir am heutigen Pfingstfest.</w:t>
      </w:r>
    </w:p>
    <w:p w:rsidR="00E9610A" w:rsidRPr="00CF4925" w:rsidRDefault="00E9610A" w:rsidP="00D2694A">
      <w:pPr>
        <w:rPr>
          <w:rFonts w:ascii="Book Antiqua" w:hAnsi="Book Antiqua"/>
          <w:sz w:val="20"/>
          <w:szCs w:val="20"/>
        </w:rPr>
      </w:pPr>
    </w:p>
    <w:p w:rsidR="00D2694A" w:rsidRPr="00CF4925" w:rsidRDefault="00D2694A" w:rsidP="00D2694A">
      <w:pPr>
        <w:rPr>
          <w:rFonts w:ascii="Book Antiqua" w:hAnsi="Book Antiqua"/>
          <w:sz w:val="20"/>
          <w:szCs w:val="20"/>
        </w:rPr>
      </w:pPr>
      <w:r w:rsidRPr="00CF4925">
        <w:rPr>
          <w:rFonts w:ascii="Book Antiqua" w:hAnsi="Book Antiqua"/>
          <w:sz w:val="20"/>
          <w:szCs w:val="20"/>
        </w:rPr>
        <w:t xml:space="preserve">Der Heilige Geist klopft bei den Jüngern an als himmlischer Wind. </w:t>
      </w:r>
    </w:p>
    <w:p w:rsidR="00C331B8" w:rsidRPr="00CF4925" w:rsidRDefault="00C331B8" w:rsidP="00D2694A">
      <w:pPr>
        <w:rPr>
          <w:rFonts w:ascii="Book Antiqua" w:hAnsi="Book Antiqua"/>
          <w:sz w:val="20"/>
          <w:szCs w:val="20"/>
        </w:rPr>
      </w:pPr>
      <w:r w:rsidRPr="00CF4925">
        <w:rPr>
          <w:rFonts w:ascii="Book Antiqua" w:hAnsi="Book Antiqua"/>
          <w:sz w:val="20"/>
          <w:szCs w:val="20"/>
        </w:rPr>
        <w:t>Und dieser Wind, das himmlische Kind, bläst alles durcheinander.</w:t>
      </w:r>
    </w:p>
    <w:p w:rsidR="00D2694A" w:rsidRPr="00CF4925" w:rsidRDefault="00D2694A" w:rsidP="00D2694A">
      <w:pPr>
        <w:rPr>
          <w:rFonts w:ascii="Book Antiqua" w:hAnsi="Book Antiqua"/>
          <w:sz w:val="20"/>
          <w:szCs w:val="20"/>
        </w:rPr>
      </w:pPr>
    </w:p>
    <w:p w:rsidR="00D2694A" w:rsidRPr="00CF4925" w:rsidRDefault="00D2694A" w:rsidP="00D2694A">
      <w:pPr>
        <w:rPr>
          <w:rFonts w:ascii="Book Antiqua" w:hAnsi="Book Antiqua"/>
          <w:sz w:val="20"/>
          <w:szCs w:val="20"/>
        </w:rPr>
      </w:pPr>
      <w:bookmarkStart w:id="0" w:name="_GoBack"/>
      <w:bookmarkEnd w:id="0"/>
      <w:r w:rsidRPr="00CF4925">
        <w:rPr>
          <w:rFonts w:ascii="Book Antiqua" w:hAnsi="Book Antiqua"/>
          <w:sz w:val="20"/>
          <w:szCs w:val="20"/>
        </w:rPr>
        <w:t>Ich lese aus der Apostelgeschichte, im 2. Kapitel:</w:t>
      </w:r>
    </w:p>
    <w:p w:rsidR="00C331B8" w:rsidRPr="00CF4925" w:rsidRDefault="00C331B8" w:rsidP="00D2694A">
      <w:pPr>
        <w:rPr>
          <w:rFonts w:ascii="Book Antiqua" w:hAnsi="Book Antiqua"/>
          <w:b/>
          <w:sz w:val="20"/>
          <w:szCs w:val="20"/>
        </w:rPr>
      </w:pPr>
      <w:r w:rsidRPr="00CF4925">
        <w:rPr>
          <w:rFonts w:ascii="Book Antiqua" w:hAnsi="Book Antiqua"/>
          <w:b/>
          <w:sz w:val="20"/>
          <w:szCs w:val="20"/>
        </w:rPr>
        <w:t>„</w:t>
      </w:r>
      <w:r w:rsidR="00D2694A" w:rsidRPr="00CF4925">
        <w:rPr>
          <w:rFonts w:ascii="Book Antiqua" w:hAnsi="Book Antiqua"/>
          <w:b/>
          <w:sz w:val="20"/>
          <w:szCs w:val="20"/>
        </w:rPr>
        <w:t xml:space="preserve">Und als der Pfingsttag gekommen war, waren sie alle beieinander an einem Ort. </w:t>
      </w:r>
    </w:p>
    <w:p w:rsidR="00C331B8" w:rsidRPr="00CF4925" w:rsidRDefault="00D2694A" w:rsidP="00D2694A">
      <w:pPr>
        <w:rPr>
          <w:rFonts w:ascii="Book Antiqua" w:hAnsi="Book Antiqua"/>
          <w:b/>
          <w:sz w:val="20"/>
          <w:szCs w:val="20"/>
        </w:rPr>
      </w:pPr>
      <w:r w:rsidRPr="00CF4925">
        <w:rPr>
          <w:rFonts w:ascii="Book Antiqua" w:hAnsi="Book Antiqua"/>
          <w:b/>
          <w:sz w:val="20"/>
          <w:szCs w:val="20"/>
        </w:rPr>
        <w:t>Und es geschah plötzlich ein Brausen vom Himmel wie von einem gewaltigen Sturm und erfüllte das</w:t>
      </w:r>
      <w:r w:rsidR="00C331B8" w:rsidRPr="00CF4925">
        <w:rPr>
          <w:rFonts w:ascii="Book Antiqua" w:hAnsi="Book Antiqua"/>
          <w:b/>
          <w:sz w:val="20"/>
          <w:szCs w:val="20"/>
        </w:rPr>
        <w:t xml:space="preserve"> ganze Haus, in dem sie saßen.  </w:t>
      </w:r>
    </w:p>
    <w:p w:rsidR="00C331B8" w:rsidRPr="00CF4925" w:rsidRDefault="00D2694A" w:rsidP="00D2694A">
      <w:pPr>
        <w:rPr>
          <w:rFonts w:ascii="Book Antiqua" w:hAnsi="Book Antiqua"/>
          <w:b/>
          <w:sz w:val="20"/>
          <w:szCs w:val="20"/>
        </w:rPr>
      </w:pPr>
      <w:r w:rsidRPr="00CF4925">
        <w:rPr>
          <w:rFonts w:ascii="Book Antiqua" w:hAnsi="Book Antiqua"/>
          <w:b/>
          <w:sz w:val="20"/>
          <w:szCs w:val="20"/>
        </w:rPr>
        <w:t>Und es erschienen ihnen Zungen, zerteilt und wie von Feuer, und setzten s</w:t>
      </w:r>
      <w:r w:rsidR="00C331B8" w:rsidRPr="00CF4925">
        <w:rPr>
          <w:rFonts w:ascii="Book Antiqua" w:hAnsi="Book Antiqua"/>
          <w:b/>
          <w:sz w:val="20"/>
          <w:szCs w:val="20"/>
        </w:rPr>
        <w:t>ich auf einen jeden von ihnen,</w:t>
      </w:r>
      <w:r w:rsidRPr="00CF4925">
        <w:rPr>
          <w:rFonts w:ascii="Book Antiqua" w:hAnsi="Book Antiqua"/>
          <w:b/>
          <w:sz w:val="20"/>
          <w:szCs w:val="20"/>
        </w:rPr>
        <w:t xml:space="preserve"> und sie wurden alle erfüllt von dem Heiligen Geist und fingen an zu predigen in andern Sprachen, wie de</w:t>
      </w:r>
      <w:r w:rsidR="00C331B8" w:rsidRPr="00CF4925">
        <w:rPr>
          <w:rFonts w:ascii="Book Antiqua" w:hAnsi="Book Antiqua"/>
          <w:b/>
          <w:sz w:val="20"/>
          <w:szCs w:val="20"/>
        </w:rPr>
        <w:t>r Geist ihnen zu reden eingab.</w:t>
      </w:r>
    </w:p>
    <w:p w:rsidR="00C331B8" w:rsidRPr="00CF4925" w:rsidRDefault="00D2694A" w:rsidP="00D2694A">
      <w:pPr>
        <w:rPr>
          <w:rFonts w:ascii="Book Antiqua" w:hAnsi="Book Antiqua"/>
          <w:b/>
          <w:sz w:val="20"/>
          <w:szCs w:val="20"/>
        </w:rPr>
      </w:pPr>
      <w:r w:rsidRPr="00CF4925">
        <w:rPr>
          <w:rFonts w:ascii="Book Antiqua" w:hAnsi="Book Antiqua"/>
          <w:b/>
          <w:sz w:val="20"/>
          <w:szCs w:val="20"/>
        </w:rPr>
        <w:t>Es wohnten aber in Jerusalem Juden, die waren gottesfürchtige Männer aus a</w:t>
      </w:r>
      <w:r w:rsidR="00C331B8" w:rsidRPr="00CF4925">
        <w:rPr>
          <w:rFonts w:ascii="Book Antiqua" w:hAnsi="Book Antiqua"/>
          <w:b/>
          <w:sz w:val="20"/>
          <w:szCs w:val="20"/>
        </w:rPr>
        <w:t xml:space="preserve">llen Völkern unter dem Himmel. </w:t>
      </w:r>
    </w:p>
    <w:p w:rsidR="00C331B8" w:rsidRPr="00CF4925" w:rsidRDefault="00D2694A" w:rsidP="00D2694A">
      <w:pPr>
        <w:rPr>
          <w:rFonts w:ascii="Book Antiqua" w:hAnsi="Book Antiqua"/>
          <w:b/>
          <w:sz w:val="20"/>
          <w:szCs w:val="20"/>
        </w:rPr>
      </w:pPr>
      <w:r w:rsidRPr="00CF4925">
        <w:rPr>
          <w:rFonts w:ascii="Book Antiqua" w:hAnsi="Book Antiqua"/>
          <w:b/>
          <w:sz w:val="20"/>
          <w:szCs w:val="20"/>
        </w:rPr>
        <w:t>Als nun dieses Brausen geschah, kam die Menge zusammen und wurde verstört, denn ein jeder hörte sie in</w:t>
      </w:r>
      <w:r w:rsidR="00C331B8" w:rsidRPr="00CF4925">
        <w:rPr>
          <w:rFonts w:ascii="Book Antiqua" w:hAnsi="Book Antiqua"/>
          <w:b/>
          <w:sz w:val="20"/>
          <w:szCs w:val="20"/>
        </w:rPr>
        <w:t xml:space="preserve"> seiner eigenen Sprache reden. </w:t>
      </w:r>
    </w:p>
    <w:p w:rsidR="00C331B8" w:rsidRPr="00CF4925" w:rsidRDefault="00D2694A" w:rsidP="00D2694A">
      <w:pPr>
        <w:rPr>
          <w:rFonts w:ascii="Book Antiqua" w:hAnsi="Book Antiqua"/>
          <w:b/>
          <w:sz w:val="20"/>
          <w:szCs w:val="20"/>
        </w:rPr>
      </w:pPr>
      <w:r w:rsidRPr="00CF4925">
        <w:rPr>
          <w:rFonts w:ascii="Book Antiqua" w:hAnsi="Book Antiqua"/>
          <w:b/>
          <w:sz w:val="20"/>
          <w:szCs w:val="20"/>
        </w:rPr>
        <w:t>Sie entsetzten sich aber, verwunderten sich und sprachen: Siehe, sind nicht diese</w:t>
      </w:r>
      <w:r w:rsidR="00C331B8" w:rsidRPr="00CF4925">
        <w:rPr>
          <w:rFonts w:ascii="Book Antiqua" w:hAnsi="Book Antiqua"/>
          <w:b/>
          <w:sz w:val="20"/>
          <w:szCs w:val="20"/>
        </w:rPr>
        <w:t xml:space="preserve"> alle, die da reden, Galiläer? </w:t>
      </w:r>
      <w:r w:rsidRPr="00CF4925">
        <w:rPr>
          <w:rFonts w:ascii="Book Antiqua" w:hAnsi="Book Antiqua"/>
          <w:b/>
          <w:sz w:val="20"/>
          <w:szCs w:val="20"/>
        </w:rPr>
        <w:t>Wie hören wir sie denn ein j</w:t>
      </w:r>
      <w:r w:rsidR="00C331B8" w:rsidRPr="00CF4925">
        <w:rPr>
          <w:rFonts w:ascii="Book Antiqua" w:hAnsi="Book Antiqua"/>
          <w:b/>
          <w:sz w:val="20"/>
          <w:szCs w:val="20"/>
        </w:rPr>
        <w:t xml:space="preserve">eder in seiner Muttersprache? </w:t>
      </w:r>
    </w:p>
    <w:p w:rsidR="00C331B8" w:rsidRPr="00CF4925" w:rsidRDefault="00D2694A" w:rsidP="00D2694A">
      <w:pPr>
        <w:rPr>
          <w:rFonts w:ascii="Book Antiqua" w:hAnsi="Book Antiqua"/>
          <w:b/>
          <w:sz w:val="20"/>
          <w:szCs w:val="20"/>
        </w:rPr>
      </w:pPr>
      <w:r w:rsidRPr="00CF4925">
        <w:rPr>
          <w:rFonts w:ascii="Book Antiqua" w:hAnsi="Book Antiqua"/>
          <w:b/>
          <w:sz w:val="20"/>
          <w:szCs w:val="20"/>
        </w:rPr>
        <w:t>Parther und Meder und Elamiter und die da wohnen in Mesopotamien, Judäa und Kappadozien,</w:t>
      </w:r>
      <w:r w:rsidR="00C331B8" w:rsidRPr="00CF4925">
        <w:rPr>
          <w:rFonts w:ascii="Book Antiqua" w:hAnsi="Book Antiqua"/>
          <w:b/>
          <w:sz w:val="20"/>
          <w:szCs w:val="20"/>
        </w:rPr>
        <w:t xml:space="preserve"> Pontus und der Provinz Asia,</w:t>
      </w:r>
      <w:r w:rsidRPr="00CF4925">
        <w:rPr>
          <w:rFonts w:ascii="Book Antiqua" w:hAnsi="Book Antiqua"/>
          <w:b/>
          <w:sz w:val="20"/>
          <w:szCs w:val="20"/>
        </w:rPr>
        <w:t xml:space="preserve"> Phrygien und Pamphylien, Ägypten und der Gegend von Kyrene in Libyen un</w:t>
      </w:r>
      <w:r w:rsidR="00C331B8" w:rsidRPr="00CF4925">
        <w:rPr>
          <w:rFonts w:ascii="Book Antiqua" w:hAnsi="Book Antiqua"/>
          <w:b/>
          <w:sz w:val="20"/>
          <w:szCs w:val="20"/>
        </w:rPr>
        <w:t xml:space="preserve">d Römer, die bei uns wohnen, </w:t>
      </w:r>
      <w:r w:rsidRPr="00CF4925">
        <w:rPr>
          <w:rFonts w:ascii="Book Antiqua" w:hAnsi="Book Antiqua"/>
          <w:b/>
          <w:sz w:val="20"/>
          <w:szCs w:val="20"/>
        </w:rPr>
        <w:t>Juden und Proselyten, Kreter und Araber: Wir hören sie in unsern Sprachen die g</w:t>
      </w:r>
      <w:r w:rsidR="00C331B8" w:rsidRPr="00CF4925">
        <w:rPr>
          <w:rFonts w:ascii="Book Antiqua" w:hAnsi="Book Antiqua"/>
          <w:b/>
          <w:sz w:val="20"/>
          <w:szCs w:val="20"/>
        </w:rPr>
        <w:t>roßen Taten Gottes verkünden.</w:t>
      </w:r>
    </w:p>
    <w:p w:rsidR="00C331B8" w:rsidRPr="00CF4925" w:rsidRDefault="00D2694A" w:rsidP="00D2694A">
      <w:pPr>
        <w:rPr>
          <w:rFonts w:ascii="Book Antiqua" w:hAnsi="Book Antiqua"/>
          <w:b/>
          <w:sz w:val="20"/>
          <w:szCs w:val="20"/>
        </w:rPr>
      </w:pPr>
      <w:r w:rsidRPr="00CF4925">
        <w:rPr>
          <w:rFonts w:ascii="Book Antiqua" w:hAnsi="Book Antiqua"/>
          <w:b/>
          <w:sz w:val="20"/>
          <w:szCs w:val="20"/>
        </w:rPr>
        <w:t>Sie entsetzten sich aber alle und waren ratlos und sprachen einer zu dem and</w:t>
      </w:r>
      <w:r w:rsidR="00C331B8" w:rsidRPr="00CF4925">
        <w:rPr>
          <w:rFonts w:ascii="Book Antiqua" w:hAnsi="Book Antiqua"/>
          <w:b/>
          <w:sz w:val="20"/>
          <w:szCs w:val="20"/>
        </w:rPr>
        <w:t xml:space="preserve">ern: Was will das werden? </w:t>
      </w:r>
    </w:p>
    <w:p w:rsidR="00D2694A" w:rsidRPr="00CF4925" w:rsidRDefault="00D2694A" w:rsidP="00D2694A">
      <w:pPr>
        <w:rPr>
          <w:rFonts w:ascii="Book Antiqua" w:hAnsi="Book Antiqua"/>
          <w:b/>
          <w:sz w:val="20"/>
          <w:szCs w:val="20"/>
        </w:rPr>
      </w:pPr>
      <w:r w:rsidRPr="00CF4925">
        <w:rPr>
          <w:rFonts w:ascii="Book Antiqua" w:hAnsi="Book Antiqua"/>
          <w:b/>
          <w:sz w:val="20"/>
          <w:szCs w:val="20"/>
        </w:rPr>
        <w:t>Andere aber hatten ihren Spott und sprachen: Sie sind voll süßen Weins.</w:t>
      </w:r>
    </w:p>
    <w:p w:rsidR="00C331B8" w:rsidRPr="00CF4925" w:rsidRDefault="00C331B8" w:rsidP="00D2694A">
      <w:pPr>
        <w:rPr>
          <w:rFonts w:ascii="Book Antiqua" w:hAnsi="Book Antiqua"/>
          <w:b/>
          <w:sz w:val="20"/>
          <w:szCs w:val="20"/>
        </w:rPr>
      </w:pPr>
    </w:p>
    <w:p w:rsidR="00D70420" w:rsidRPr="00CF4925" w:rsidRDefault="00D2694A" w:rsidP="00D2694A">
      <w:pPr>
        <w:rPr>
          <w:rFonts w:ascii="Book Antiqua" w:hAnsi="Book Antiqua"/>
          <w:b/>
          <w:sz w:val="20"/>
          <w:szCs w:val="20"/>
        </w:rPr>
      </w:pPr>
      <w:r w:rsidRPr="00CF4925">
        <w:rPr>
          <w:rFonts w:ascii="Book Antiqua" w:hAnsi="Book Antiqua"/>
          <w:b/>
          <w:sz w:val="20"/>
          <w:szCs w:val="20"/>
        </w:rPr>
        <w:t>Da trat Petrus auf mit den Elf, erhob seine Stimme und redete zu ihnen: Ihr Juden, und alle, die ihr in Jerusalem wohnt, das sei euch kun</w:t>
      </w:r>
      <w:r w:rsidR="00C331B8" w:rsidRPr="00CF4925">
        <w:rPr>
          <w:rFonts w:ascii="Book Antiqua" w:hAnsi="Book Antiqua"/>
          <w:b/>
          <w:sz w:val="20"/>
          <w:szCs w:val="20"/>
        </w:rPr>
        <w:t>dgetan, vernehmt meine Worte!</w:t>
      </w:r>
      <w:r w:rsidRPr="00CF4925">
        <w:rPr>
          <w:rFonts w:ascii="Book Antiqua" w:hAnsi="Book Antiqua"/>
          <w:b/>
          <w:sz w:val="20"/>
          <w:szCs w:val="20"/>
        </w:rPr>
        <w:t xml:space="preserve"> Denn diese sind nicht betrunken, wie ihr meint, ist es doch erst</w:t>
      </w:r>
      <w:r w:rsidR="00D70420" w:rsidRPr="00CF4925">
        <w:rPr>
          <w:rFonts w:ascii="Book Antiqua" w:hAnsi="Book Antiqua"/>
          <w:b/>
          <w:sz w:val="20"/>
          <w:szCs w:val="20"/>
        </w:rPr>
        <w:t xml:space="preserve"> die dritte Stunde des Tages; </w:t>
      </w:r>
    </w:p>
    <w:p w:rsidR="00C331B8" w:rsidRPr="00CF4925" w:rsidRDefault="00D2694A" w:rsidP="00D2694A">
      <w:pPr>
        <w:rPr>
          <w:rFonts w:ascii="Book Antiqua" w:hAnsi="Book Antiqua"/>
          <w:b/>
          <w:sz w:val="20"/>
          <w:szCs w:val="20"/>
        </w:rPr>
      </w:pPr>
      <w:r w:rsidRPr="00CF4925">
        <w:rPr>
          <w:rFonts w:ascii="Book Antiqua" w:hAnsi="Book Antiqua"/>
          <w:b/>
          <w:sz w:val="20"/>
          <w:szCs w:val="20"/>
        </w:rPr>
        <w:t>sondern das ist's, was durch den Propheten Joel gesagt worden ist: »Und es soll geschehen in den letzten Tagen, spricht Gott, da will ich ausgießen von meinem Geist auf alles Fleisch; und eure Söhne und eure Töchter sollen weissagen, und eure Jünglinge sollen Gesichte sehen, und eu</w:t>
      </w:r>
      <w:r w:rsidR="00C331B8" w:rsidRPr="00CF4925">
        <w:rPr>
          <w:rFonts w:ascii="Book Antiqua" w:hAnsi="Book Antiqua"/>
          <w:b/>
          <w:sz w:val="20"/>
          <w:szCs w:val="20"/>
        </w:rPr>
        <w:t xml:space="preserve">re Alten sollen Träume haben; </w:t>
      </w:r>
    </w:p>
    <w:p w:rsidR="00D70420" w:rsidRPr="00CF4925" w:rsidRDefault="00D2694A" w:rsidP="00D2694A">
      <w:pPr>
        <w:rPr>
          <w:rFonts w:ascii="Book Antiqua" w:hAnsi="Book Antiqua"/>
          <w:b/>
          <w:sz w:val="20"/>
          <w:szCs w:val="20"/>
        </w:rPr>
      </w:pPr>
      <w:r w:rsidRPr="00CF4925">
        <w:rPr>
          <w:rFonts w:ascii="Book Antiqua" w:hAnsi="Book Antiqua"/>
          <w:b/>
          <w:sz w:val="20"/>
          <w:szCs w:val="20"/>
        </w:rPr>
        <w:t>und auf meine Knechte und auf meine Mägde will ich in jenen Tagen von meinem Geist ausgieß</w:t>
      </w:r>
      <w:r w:rsidR="00C331B8" w:rsidRPr="00CF4925">
        <w:rPr>
          <w:rFonts w:ascii="Book Antiqua" w:hAnsi="Book Antiqua"/>
          <w:b/>
          <w:sz w:val="20"/>
          <w:szCs w:val="20"/>
        </w:rPr>
        <w:t>en, und sie sollen weissagen.</w:t>
      </w:r>
      <w:r w:rsidRPr="00CF4925">
        <w:rPr>
          <w:rFonts w:ascii="Book Antiqua" w:hAnsi="Book Antiqua"/>
          <w:b/>
          <w:sz w:val="20"/>
          <w:szCs w:val="20"/>
        </w:rPr>
        <w:t xml:space="preserve"> </w:t>
      </w:r>
    </w:p>
    <w:p w:rsidR="00C331B8" w:rsidRPr="00CF4925" w:rsidRDefault="00D2694A" w:rsidP="00D2694A">
      <w:pPr>
        <w:rPr>
          <w:rFonts w:ascii="Book Antiqua" w:hAnsi="Book Antiqua"/>
          <w:b/>
          <w:sz w:val="20"/>
          <w:szCs w:val="20"/>
        </w:rPr>
      </w:pPr>
      <w:r w:rsidRPr="00CF4925">
        <w:rPr>
          <w:rFonts w:ascii="Book Antiqua" w:hAnsi="Book Antiqua"/>
          <w:b/>
          <w:sz w:val="20"/>
          <w:szCs w:val="20"/>
        </w:rPr>
        <w:t>Und ich will Wunder tun oben am Himmel und Zeichen unten auf Erden, B</w:t>
      </w:r>
      <w:r w:rsidR="00C331B8" w:rsidRPr="00CF4925">
        <w:rPr>
          <w:rFonts w:ascii="Book Antiqua" w:hAnsi="Book Antiqua"/>
          <w:b/>
          <w:sz w:val="20"/>
          <w:szCs w:val="20"/>
        </w:rPr>
        <w:t>lut und Feuer und Rauchdampf;</w:t>
      </w:r>
      <w:r w:rsidRPr="00CF4925">
        <w:rPr>
          <w:rFonts w:ascii="Book Antiqua" w:hAnsi="Book Antiqua"/>
          <w:b/>
          <w:sz w:val="20"/>
          <w:szCs w:val="20"/>
        </w:rPr>
        <w:t xml:space="preserve"> die Sonne soll in Finsternis verwandelt werden und der Mond in Blut, ehe der große und herrliche Tag des Herrn kommt. </w:t>
      </w:r>
    </w:p>
    <w:p w:rsidR="00D2694A" w:rsidRPr="00CF4925" w:rsidRDefault="00D2694A" w:rsidP="00D2694A">
      <w:pPr>
        <w:rPr>
          <w:rFonts w:ascii="Book Antiqua" w:hAnsi="Book Antiqua"/>
          <w:b/>
          <w:sz w:val="20"/>
          <w:szCs w:val="20"/>
        </w:rPr>
      </w:pPr>
      <w:r w:rsidRPr="00CF4925">
        <w:rPr>
          <w:rFonts w:ascii="Book Antiqua" w:hAnsi="Book Antiqua"/>
          <w:b/>
          <w:sz w:val="20"/>
          <w:szCs w:val="20"/>
        </w:rPr>
        <w:t>Und es soll geschehen: Wer den Namen des Herrn anrufen wird, der soll gerettet werden.«</w:t>
      </w:r>
      <w:r w:rsidR="00C331B8" w:rsidRPr="00CF4925">
        <w:rPr>
          <w:rFonts w:ascii="Book Antiqua" w:hAnsi="Book Antiqua"/>
          <w:b/>
          <w:sz w:val="20"/>
          <w:szCs w:val="20"/>
        </w:rPr>
        <w:t>“</w:t>
      </w:r>
    </w:p>
    <w:p w:rsidR="00D70420" w:rsidRPr="00CF4925" w:rsidRDefault="00D70420" w:rsidP="00D2694A">
      <w:pPr>
        <w:rPr>
          <w:rFonts w:ascii="Book Antiqua" w:hAnsi="Book Antiqua"/>
          <w:b/>
          <w:sz w:val="20"/>
          <w:szCs w:val="20"/>
        </w:rPr>
      </w:pPr>
    </w:p>
    <w:p w:rsidR="00D2694A" w:rsidRPr="00CF4925" w:rsidRDefault="00D70420" w:rsidP="00D70420">
      <w:pPr>
        <w:jc w:val="center"/>
        <w:rPr>
          <w:rFonts w:ascii="Book Antiqua" w:hAnsi="Book Antiqua"/>
          <w:sz w:val="20"/>
          <w:szCs w:val="20"/>
        </w:rPr>
      </w:pPr>
      <w:r w:rsidRPr="00CF4925">
        <w:rPr>
          <w:rFonts w:ascii="Book Antiqua" w:hAnsi="Book Antiqua"/>
          <w:sz w:val="20"/>
          <w:szCs w:val="20"/>
        </w:rPr>
        <w:t xml:space="preserve">Liebe </w:t>
      </w:r>
      <w:r w:rsidR="00E9610A" w:rsidRPr="00CF4925">
        <w:rPr>
          <w:rFonts w:ascii="Book Antiqua" w:hAnsi="Book Antiqua"/>
          <w:sz w:val="20"/>
          <w:szCs w:val="20"/>
        </w:rPr>
        <w:t>Gemeinde!</w:t>
      </w:r>
    </w:p>
    <w:p w:rsidR="0037524E" w:rsidRPr="00CF4925" w:rsidRDefault="0037524E" w:rsidP="0037524E">
      <w:pPr>
        <w:rPr>
          <w:rFonts w:ascii="Book Antiqua" w:hAnsi="Book Antiqua"/>
          <w:sz w:val="20"/>
          <w:szCs w:val="20"/>
        </w:rPr>
      </w:pPr>
      <w:r w:rsidRPr="00CF4925">
        <w:rPr>
          <w:rFonts w:ascii="Book Antiqua" w:hAnsi="Book Antiqua"/>
          <w:sz w:val="20"/>
          <w:szCs w:val="20"/>
        </w:rPr>
        <w:t xml:space="preserve">Wenn das himmlische Kind anklopft, wenn der himmlische Wind weht, wenn der göttliche Sturm saust und braust, dann bricht erst mal das Chaos aus. </w:t>
      </w:r>
    </w:p>
    <w:p w:rsidR="0037524E" w:rsidRPr="00CF4925" w:rsidRDefault="0037524E" w:rsidP="0037524E">
      <w:pPr>
        <w:rPr>
          <w:rFonts w:ascii="Book Antiqua" w:hAnsi="Book Antiqua"/>
          <w:sz w:val="20"/>
          <w:szCs w:val="20"/>
        </w:rPr>
      </w:pPr>
    </w:p>
    <w:p w:rsidR="0037524E" w:rsidRPr="00CF4925" w:rsidRDefault="0037524E" w:rsidP="0037524E">
      <w:pPr>
        <w:rPr>
          <w:rFonts w:ascii="Book Antiqua" w:hAnsi="Book Antiqua"/>
          <w:sz w:val="20"/>
          <w:szCs w:val="20"/>
        </w:rPr>
      </w:pPr>
      <w:r w:rsidRPr="00CF4925">
        <w:rPr>
          <w:rFonts w:ascii="Book Antiqua" w:hAnsi="Book Antiqua"/>
          <w:sz w:val="20"/>
          <w:szCs w:val="20"/>
        </w:rPr>
        <w:t>Leute, die vorher vor lauter Angst nicht den Mund aufbekommen haben, fangen auf einmal an zu reden, voller Feuer und ohne vornehme Zurückhaltung.</w:t>
      </w:r>
    </w:p>
    <w:p w:rsidR="0037524E" w:rsidRPr="00CF4925" w:rsidRDefault="0037524E" w:rsidP="0037524E">
      <w:pPr>
        <w:rPr>
          <w:rFonts w:ascii="Book Antiqua" w:hAnsi="Book Antiqua"/>
          <w:sz w:val="20"/>
          <w:szCs w:val="20"/>
        </w:rPr>
      </w:pPr>
    </w:p>
    <w:p w:rsidR="0037524E" w:rsidRPr="00CF4925" w:rsidRDefault="0037524E" w:rsidP="0037524E">
      <w:pPr>
        <w:rPr>
          <w:rFonts w:ascii="Book Antiqua" w:hAnsi="Book Antiqua"/>
          <w:b/>
          <w:sz w:val="20"/>
          <w:szCs w:val="20"/>
        </w:rPr>
      </w:pPr>
      <w:r w:rsidRPr="00CF4925">
        <w:rPr>
          <w:rFonts w:ascii="Book Antiqua" w:hAnsi="Book Antiqua"/>
          <w:b/>
          <w:sz w:val="20"/>
          <w:szCs w:val="20"/>
        </w:rPr>
        <w:lastRenderedPageBreak/>
        <w:t>„Was will das werden?“</w:t>
      </w:r>
    </w:p>
    <w:p w:rsidR="00E9610A" w:rsidRPr="00CF4925" w:rsidRDefault="00E9610A" w:rsidP="0037524E">
      <w:pPr>
        <w:rPr>
          <w:rFonts w:ascii="Book Antiqua" w:hAnsi="Book Antiqua"/>
          <w:sz w:val="20"/>
          <w:szCs w:val="20"/>
        </w:rPr>
      </w:pPr>
      <w:r w:rsidRPr="00CF4925">
        <w:rPr>
          <w:rFonts w:ascii="Book Antiqua" w:hAnsi="Book Antiqua"/>
          <w:sz w:val="20"/>
          <w:szCs w:val="20"/>
        </w:rPr>
        <w:t xml:space="preserve"> </w:t>
      </w:r>
    </w:p>
    <w:p w:rsidR="0037524E" w:rsidRPr="00CF4925" w:rsidRDefault="0037524E" w:rsidP="0037524E">
      <w:pPr>
        <w:rPr>
          <w:rFonts w:ascii="Book Antiqua" w:hAnsi="Book Antiqua"/>
          <w:sz w:val="20"/>
          <w:szCs w:val="20"/>
        </w:rPr>
      </w:pPr>
      <w:r w:rsidRPr="00CF4925">
        <w:rPr>
          <w:rFonts w:ascii="Book Antiqua" w:hAnsi="Book Antiqua"/>
          <w:sz w:val="20"/>
          <w:szCs w:val="20"/>
        </w:rPr>
        <w:t>Menschen, die unterschiedliche Sprachen sprechen, f</w:t>
      </w:r>
      <w:r w:rsidR="00FD7AA2" w:rsidRPr="00CF4925">
        <w:rPr>
          <w:rFonts w:ascii="Book Antiqua" w:hAnsi="Book Antiqua"/>
          <w:sz w:val="20"/>
          <w:szCs w:val="20"/>
        </w:rPr>
        <w:t>angen an einander zu verstehen, „</w:t>
      </w:r>
      <w:r w:rsidR="00FD7AA2" w:rsidRPr="00CF4925">
        <w:rPr>
          <w:rFonts w:ascii="Book Antiqua" w:hAnsi="Book Antiqua"/>
          <w:b/>
          <w:sz w:val="20"/>
          <w:szCs w:val="20"/>
        </w:rPr>
        <w:t xml:space="preserve">Parther und Meder und </w:t>
      </w:r>
      <w:r w:rsidR="00580AA2" w:rsidRPr="00CF4925">
        <w:rPr>
          <w:rFonts w:ascii="Book Antiqua" w:hAnsi="Book Antiqua"/>
          <w:b/>
          <w:sz w:val="20"/>
          <w:szCs w:val="20"/>
        </w:rPr>
        <w:t>Elamiter,</w:t>
      </w:r>
      <w:r w:rsidR="00FD7AA2" w:rsidRPr="00CF4925">
        <w:rPr>
          <w:rFonts w:ascii="Book Antiqua" w:hAnsi="Book Antiqua"/>
          <w:b/>
          <w:sz w:val="20"/>
          <w:szCs w:val="20"/>
        </w:rPr>
        <w:t xml:space="preserve"> aus Phrygien und Pamphylien …“</w:t>
      </w:r>
      <w:r w:rsidR="00FD7AA2" w:rsidRPr="00CF4925">
        <w:rPr>
          <w:rFonts w:ascii="Book Antiqua" w:hAnsi="Book Antiqua"/>
          <w:sz w:val="20"/>
          <w:szCs w:val="20"/>
        </w:rPr>
        <w:t xml:space="preserve">, Leute aus all diesen Gegenden mit den unaussprechlichen Namen. </w:t>
      </w:r>
    </w:p>
    <w:p w:rsidR="00FD7AA2" w:rsidRPr="00CF4925" w:rsidRDefault="00FD7AA2" w:rsidP="0037524E">
      <w:pPr>
        <w:rPr>
          <w:rFonts w:ascii="Book Antiqua" w:hAnsi="Book Antiqua"/>
          <w:sz w:val="20"/>
          <w:szCs w:val="20"/>
        </w:rPr>
      </w:pPr>
    </w:p>
    <w:p w:rsidR="00202EC4" w:rsidRPr="00CF4925" w:rsidRDefault="00202EC4" w:rsidP="00202EC4">
      <w:pPr>
        <w:rPr>
          <w:rFonts w:ascii="Book Antiqua" w:hAnsi="Book Antiqua"/>
          <w:b/>
          <w:sz w:val="20"/>
          <w:szCs w:val="20"/>
        </w:rPr>
      </w:pPr>
      <w:r w:rsidRPr="00CF4925">
        <w:rPr>
          <w:rFonts w:ascii="Book Antiqua" w:hAnsi="Book Antiqua"/>
          <w:b/>
          <w:sz w:val="20"/>
          <w:szCs w:val="20"/>
        </w:rPr>
        <w:t>„Was will das werden?“</w:t>
      </w:r>
    </w:p>
    <w:p w:rsidR="00202EC4" w:rsidRPr="00CF4925" w:rsidRDefault="00202EC4" w:rsidP="0037524E">
      <w:pPr>
        <w:rPr>
          <w:rFonts w:ascii="Book Antiqua" w:hAnsi="Book Antiqua"/>
          <w:sz w:val="20"/>
          <w:szCs w:val="20"/>
        </w:rPr>
      </w:pPr>
    </w:p>
    <w:p w:rsidR="0037524E" w:rsidRPr="00CF4925" w:rsidRDefault="0037524E" w:rsidP="0037524E">
      <w:pPr>
        <w:rPr>
          <w:rFonts w:ascii="Book Antiqua" w:hAnsi="Book Antiqua"/>
          <w:sz w:val="20"/>
          <w:szCs w:val="20"/>
        </w:rPr>
      </w:pPr>
      <w:r w:rsidRPr="00CF4925">
        <w:rPr>
          <w:rFonts w:ascii="Book Antiqua" w:hAnsi="Book Antiqua"/>
          <w:sz w:val="20"/>
          <w:szCs w:val="20"/>
        </w:rPr>
        <w:t>Menschen, die vorher eigentlich nichts miteinander zu tun hatten, rücken zusammen.</w:t>
      </w:r>
    </w:p>
    <w:p w:rsidR="00FD7AA2" w:rsidRPr="00CF4925" w:rsidRDefault="00FD7AA2" w:rsidP="0037524E">
      <w:pPr>
        <w:rPr>
          <w:rFonts w:ascii="Book Antiqua" w:hAnsi="Book Antiqua"/>
          <w:sz w:val="20"/>
          <w:szCs w:val="20"/>
        </w:rPr>
      </w:pPr>
    </w:p>
    <w:p w:rsidR="0037524E" w:rsidRPr="00CF4925" w:rsidRDefault="00E60AD0" w:rsidP="0037524E">
      <w:pPr>
        <w:rPr>
          <w:rFonts w:ascii="Book Antiqua" w:hAnsi="Book Antiqua"/>
          <w:sz w:val="20"/>
          <w:szCs w:val="20"/>
        </w:rPr>
      </w:pPr>
      <w:r w:rsidRPr="00CF4925">
        <w:rPr>
          <w:rFonts w:ascii="Book Antiqua" w:hAnsi="Book Antiqua"/>
          <w:sz w:val="20"/>
          <w:szCs w:val="20"/>
        </w:rPr>
        <w:t xml:space="preserve">Müde </w:t>
      </w:r>
      <w:r w:rsidR="00FD7AA2" w:rsidRPr="00CF4925">
        <w:rPr>
          <w:rFonts w:ascii="Book Antiqua" w:hAnsi="Book Antiqua"/>
          <w:sz w:val="20"/>
          <w:szCs w:val="20"/>
        </w:rPr>
        <w:t>Jünger</w:t>
      </w:r>
      <w:r w:rsidRPr="00CF4925">
        <w:rPr>
          <w:rFonts w:ascii="Book Antiqua" w:hAnsi="Book Antiqua"/>
          <w:sz w:val="20"/>
          <w:szCs w:val="20"/>
        </w:rPr>
        <w:t xml:space="preserve"> lassen sich </w:t>
      </w:r>
      <w:r w:rsidR="00FD7AA2" w:rsidRPr="00CF4925">
        <w:rPr>
          <w:rFonts w:ascii="Book Antiqua" w:hAnsi="Book Antiqua"/>
          <w:sz w:val="20"/>
          <w:szCs w:val="20"/>
        </w:rPr>
        <w:t xml:space="preserve">neu </w:t>
      </w:r>
      <w:r w:rsidRPr="00CF4925">
        <w:rPr>
          <w:rFonts w:ascii="Book Antiqua" w:hAnsi="Book Antiqua"/>
          <w:sz w:val="20"/>
          <w:szCs w:val="20"/>
        </w:rPr>
        <w:t>begeistern.</w:t>
      </w:r>
    </w:p>
    <w:p w:rsidR="00E9610A" w:rsidRPr="00CF4925" w:rsidRDefault="00E9610A" w:rsidP="00E60AD0">
      <w:pPr>
        <w:rPr>
          <w:rFonts w:ascii="Book Antiqua" w:hAnsi="Book Antiqua"/>
          <w:b/>
          <w:sz w:val="20"/>
          <w:szCs w:val="20"/>
        </w:rPr>
      </w:pPr>
    </w:p>
    <w:p w:rsidR="00E60AD0" w:rsidRPr="00CF4925" w:rsidRDefault="00E60AD0" w:rsidP="00E60AD0">
      <w:pPr>
        <w:rPr>
          <w:rFonts w:ascii="Book Antiqua" w:hAnsi="Book Antiqua"/>
          <w:b/>
          <w:sz w:val="20"/>
          <w:szCs w:val="20"/>
        </w:rPr>
      </w:pPr>
      <w:r w:rsidRPr="00CF4925">
        <w:rPr>
          <w:rFonts w:ascii="Book Antiqua" w:hAnsi="Book Antiqua"/>
          <w:b/>
          <w:sz w:val="20"/>
          <w:szCs w:val="20"/>
        </w:rPr>
        <w:t>„Was will das werden?“</w:t>
      </w:r>
    </w:p>
    <w:p w:rsidR="0037524E" w:rsidRPr="00CF4925" w:rsidRDefault="0037524E" w:rsidP="0037524E">
      <w:pPr>
        <w:rPr>
          <w:rFonts w:ascii="Book Antiqua" w:hAnsi="Book Antiqua"/>
          <w:sz w:val="20"/>
          <w:szCs w:val="20"/>
        </w:rPr>
      </w:pPr>
    </w:p>
    <w:p w:rsidR="00E60AD0" w:rsidRPr="00CF4925" w:rsidRDefault="00E60AD0" w:rsidP="0037524E">
      <w:pPr>
        <w:rPr>
          <w:rFonts w:ascii="Book Antiqua" w:hAnsi="Book Antiqua"/>
          <w:sz w:val="20"/>
          <w:szCs w:val="20"/>
        </w:rPr>
      </w:pPr>
      <w:r w:rsidRPr="00CF4925">
        <w:rPr>
          <w:rFonts w:ascii="Book Antiqua" w:hAnsi="Book Antiqua"/>
          <w:sz w:val="20"/>
          <w:szCs w:val="20"/>
        </w:rPr>
        <w:t xml:space="preserve">Von Wundern am Himmel und Zeichen auf der Erde ist die Rede, von Feuer und Rauch, von einer finsteren Sonne und einem Blutmond. </w:t>
      </w:r>
    </w:p>
    <w:p w:rsidR="00E60AD0" w:rsidRPr="00CF4925" w:rsidRDefault="00E60AD0" w:rsidP="0037524E">
      <w:pPr>
        <w:rPr>
          <w:rFonts w:ascii="Book Antiqua" w:hAnsi="Book Antiqua"/>
          <w:sz w:val="20"/>
          <w:szCs w:val="20"/>
        </w:rPr>
      </w:pPr>
    </w:p>
    <w:p w:rsidR="00E60AD0" w:rsidRPr="00CF4925" w:rsidRDefault="00E60AD0" w:rsidP="00E60AD0">
      <w:pPr>
        <w:rPr>
          <w:rFonts w:ascii="Book Antiqua" w:hAnsi="Book Antiqua"/>
          <w:b/>
          <w:sz w:val="20"/>
          <w:szCs w:val="20"/>
        </w:rPr>
      </w:pPr>
      <w:r w:rsidRPr="00CF4925">
        <w:rPr>
          <w:rFonts w:ascii="Book Antiqua" w:hAnsi="Book Antiqua"/>
          <w:b/>
          <w:sz w:val="20"/>
          <w:szCs w:val="20"/>
        </w:rPr>
        <w:t>„Was will das werden?“</w:t>
      </w:r>
    </w:p>
    <w:p w:rsidR="0037524E" w:rsidRPr="00CF4925" w:rsidRDefault="00523745" w:rsidP="0037524E">
      <w:pPr>
        <w:rPr>
          <w:rFonts w:ascii="Book Antiqua" w:hAnsi="Book Antiqua"/>
          <w:sz w:val="20"/>
          <w:szCs w:val="20"/>
        </w:rPr>
      </w:pPr>
      <w:r w:rsidRPr="00CF4925">
        <w:rPr>
          <w:rFonts w:ascii="Book Antiqua" w:hAnsi="Book Antiqua"/>
          <w:sz w:val="20"/>
          <w:szCs w:val="20"/>
        </w:rPr>
        <w:t>Ein solche</w:t>
      </w:r>
      <w:r w:rsidR="00202EC4" w:rsidRPr="00CF4925">
        <w:rPr>
          <w:rFonts w:ascii="Book Antiqua" w:hAnsi="Book Antiqua"/>
          <w:sz w:val="20"/>
          <w:szCs w:val="20"/>
        </w:rPr>
        <w:t>s Durcheinander</w:t>
      </w:r>
      <w:r w:rsidR="00E60AD0" w:rsidRPr="00CF4925">
        <w:rPr>
          <w:rFonts w:ascii="Book Antiqua" w:hAnsi="Book Antiqua"/>
          <w:sz w:val="20"/>
          <w:szCs w:val="20"/>
        </w:rPr>
        <w:t xml:space="preserve"> </w:t>
      </w:r>
      <w:r w:rsidR="00F67321" w:rsidRPr="00CF4925">
        <w:rPr>
          <w:rFonts w:ascii="Book Antiqua" w:hAnsi="Book Antiqua"/>
          <w:sz w:val="20"/>
          <w:szCs w:val="20"/>
        </w:rPr>
        <w:t>ist schwer zu ertragen.</w:t>
      </w:r>
      <w:r w:rsidR="0037524E" w:rsidRPr="00CF4925">
        <w:rPr>
          <w:rFonts w:ascii="Book Antiqua" w:hAnsi="Book Antiqua"/>
          <w:sz w:val="20"/>
          <w:szCs w:val="20"/>
        </w:rPr>
        <w:t xml:space="preserve"> </w:t>
      </w:r>
    </w:p>
    <w:p w:rsidR="00FD7AA2" w:rsidRPr="00CF4925" w:rsidRDefault="00FD7AA2" w:rsidP="0037524E">
      <w:pPr>
        <w:rPr>
          <w:rFonts w:ascii="Book Antiqua" w:hAnsi="Book Antiqua"/>
          <w:sz w:val="20"/>
          <w:szCs w:val="20"/>
        </w:rPr>
      </w:pPr>
    </w:p>
    <w:p w:rsidR="0037524E" w:rsidRPr="00CF4925" w:rsidRDefault="0037524E" w:rsidP="0037524E">
      <w:pPr>
        <w:rPr>
          <w:rFonts w:ascii="Book Antiqua" w:hAnsi="Book Antiqua"/>
          <w:sz w:val="20"/>
          <w:szCs w:val="20"/>
        </w:rPr>
      </w:pPr>
      <w:r w:rsidRPr="00CF4925">
        <w:rPr>
          <w:rFonts w:ascii="Book Antiqua" w:hAnsi="Book Antiqua"/>
          <w:sz w:val="20"/>
          <w:szCs w:val="20"/>
        </w:rPr>
        <w:t xml:space="preserve">Wir bevorzugen es, wenn die Dinge in der Reihe sind, wenn alles seinen Platz und seine Ordnung hat. </w:t>
      </w:r>
    </w:p>
    <w:p w:rsidR="003D1098" w:rsidRPr="00CF4925" w:rsidRDefault="003D1098" w:rsidP="0037524E">
      <w:pPr>
        <w:rPr>
          <w:rFonts w:ascii="Book Antiqua" w:hAnsi="Book Antiqua"/>
          <w:sz w:val="20"/>
          <w:szCs w:val="20"/>
        </w:rPr>
      </w:pPr>
    </w:p>
    <w:p w:rsidR="00523745" w:rsidRPr="00CF4925" w:rsidRDefault="00E60AD0" w:rsidP="0037524E">
      <w:pPr>
        <w:rPr>
          <w:rFonts w:ascii="Book Antiqua" w:hAnsi="Book Antiqua"/>
          <w:sz w:val="20"/>
          <w:szCs w:val="20"/>
        </w:rPr>
      </w:pPr>
      <w:r w:rsidRPr="00CF4925">
        <w:rPr>
          <w:rFonts w:ascii="Book Antiqua" w:hAnsi="Book Antiqua"/>
          <w:sz w:val="20"/>
          <w:szCs w:val="20"/>
        </w:rPr>
        <w:t xml:space="preserve">Und gerade in diesen Zeiten ist es </w:t>
      </w:r>
      <w:r w:rsidR="00523745" w:rsidRPr="00CF4925">
        <w:rPr>
          <w:rFonts w:ascii="Book Antiqua" w:hAnsi="Book Antiqua"/>
          <w:sz w:val="20"/>
          <w:szCs w:val="20"/>
        </w:rPr>
        <w:t xml:space="preserve">ja besonders </w:t>
      </w:r>
      <w:r w:rsidRPr="00CF4925">
        <w:rPr>
          <w:rFonts w:ascii="Book Antiqua" w:hAnsi="Book Antiqua"/>
          <w:sz w:val="20"/>
          <w:szCs w:val="20"/>
        </w:rPr>
        <w:t>wichtig, dass wir die Kontrolle behalten, wir uns unter Kontrolle halten, dem Anderen nicht zu nahe kommen  -  kein Händeschütteln und erst recht keine spontane Umarmung bitte!</w:t>
      </w:r>
      <w:r w:rsidR="00523745" w:rsidRPr="00CF4925">
        <w:rPr>
          <w:rFonts w:ascii="Book Antiqua" w:hAnsi="Book Antiqua"/>
          <w:sz w:val="20"/>
          <w:szCs w:val="20"/>
        </w:rPr>
        <w:t xml:space="preserve"> </w:t>
      </w:r>
    </w:p>
    <w:p w:rsidR="00E60AD0" w:rsidRPr="00CF4925" w:rsidRDefault="00523745" w:rsidP="0037524E">
      <w:pPr>
        <w:rPr>
          <w:rFonts w:ascii="Book Antiqua" w:hAnsi="Book Antiqua"/>
          <w:sz w:val="20"/>
          <w:szCs w:val="20"/>
        </w:rPr>
      </w:pPr>
      <w:r w:rsidRPr="00CF4925">
        <w:rPr>
          <w:rFonts w:ascii="Book Antiqua" w:hAnsi="Book Antiqua"/>
          <w:sz w:val="20"/>
          <w:szCs w:val="20"/>
        </w:rPr>
        <w:t>Erst den Kopf einschalten!</w:t>
      </w:r>
    </w:p>
    <w:p w:rsidR="00E60AD0" w:rsidRPr="00CF4925" w:rsidRDefault="00E60AD0" w:rsidP="0037524E">
      <w:pPr>
        <w:rPr>
          <w:rFonts w:ascii="Book Antiqua" w:hAnsi="Book Antiqua"/>
          <w:sz w:val="20"/>
          <w:szCs w:val="20"/>
        </w:rPr>
      </w:pPr>
      <w:r w:rsidRPr="00CF4925">
        <w:rPr>
          <w:rFonts w:ascii="Book Antiqua" w:hAnsi="Book Antiqua"/>
          <w:sz w:val="20"/>
          <w:szCs w:val="20"/>
        </w:rPr>
        <w:t>Gerade in diesen Zeiten ist es wichtig, dass die Politik die Kontrolle behält und nicht jeder macht, was er will, dass Gesundheitsämter nicht den Überblick verlieren, wenn es gilt Ansteckungsketten nachzuvollziehen, dass in Krankenhäus</w:t>
      </w:r>
      <w:r w:rsidR="00523745" w:rsidRPr="00CF4925">
        <w:rPr>
          <w:rFonts w:ascii="Book Antiqua" w:hAnsi="Book Antiqua"/>
          <w:sz w:val="20"/>
          <w:szCs w:val="20"/>
        </w:rPr>
        <w:t xml:space="preserve">ern </w:t>
      </w:r>
      <w:r w:rsidR="00F67321" w:rsidRPr="00CF4925">
        <w:rPr>
          <w:rFonts w:ascii="Book Antiqua" w:hAnsi="Book Antiqua"/>
          <w:sz w:val="20"/>
          <w:szCs w:val="20"/>
        </w:rPr>
        <w:t xml:space="preserve">genau geplant wird, damit </w:t>
      </w:r>
      <w:r w:rsidR="00523745" w:rsidRPr="00CF4925">
        <w:rPr>
          <w:rFonts w:ascii="Book Antiqua" w:hAnsi="Book Antiqua"/>
          <w:sz w:val="20"/>
          <w:szCs w:val="20"/>
        </w:rPr>
        <w:t xml:space="preserve">ausreichend Betten vorgehalten werden </w:t>
      </w:r>
      <w:r w:rsidR="00F67321" w:rsidRPr="00CF4925">
        <w:rPr>
          <w:rFonts w:ascii="Book Antiqua" w:hAnsi="Book Antiqua"/>
          <w:sz w:val="20"/>
          <w:szCs w:val="20"/>
        </w:rPr>
        <w:t xml:space="preserve">können </w:t>
      </w:r>
      <w:r w:rsidR="00523745" w:rsidRPr="00CF4925">
        <w:rPr>
          <w:rFonts w:ascii="Book Antiqua" w:hAnsi="Book Antiqua"/>
          <w:sz w:val="20"/>
          <w:szCs w:val="20"/>
        </w:rPr>
        <w:t xml:space="preserve">für den Fall der Fälle, dass die Institutionen, die für Recht und Ordnung zu sorgen haben, funktionieren. </w:t>
      </w:r>
    </w:p>
    <w:p w:rsidR="00FD7AA2" w:rsidRPr="00CF4925" w:rsidRDefault="00FD7AA2" w:rsidP="0037524E">
      <w:pPr>
        <w:rPr>
          <w:rFonts w:ascii="Book Antiqua" w:hAnsi="Book Antiqua"/>
          <w:sz w:val="20"/>
          <w:szCs w:val="20"/>
        </w:rPr>
      </w:pPr>
    </w:p>
    <w:p w:rsidR="00181F08" w:rsidRPr="00CF4925" w:rsidRDefault="00181F08" w:rsidP="00181F08">
      <w:pPr>
        <w:rPr>
          <w:rFonts w:ascii="Book Antiqua" w:hAnsi="Book Antiqua"/>
          <w:sz w:val="20"/>
          <w:szCs w:val="20"/>
        </w:rPr>
      </w:pPr>
      <w:r w:rsidRPr="00CF4925">
        <w:rPr>
          <w:rFonts w:ascii="Book Antiqua" w:hAnsi="Book Antiqua"/>
          <w:sz w:val="20"/>
          <w:szCs w:val="20"/>
        </w:rPr>
        <w:t xml:space="preserve">Kontrollverlust – das ist gerade in Zeiten von Corona das, wovor zurzeit alle am meisten Angst haben, Bürger und Staat.  </w:t>
      </w:r>
    </w:p>
    <w:p w:rsidR="00181F08" w:rsidRPr="00CF4925" w:rsidRDefault="00181F08" w:rsidP="0037524E">
      <w:pPr>
        <w:rPr>
          <w:rFonts w:ascii="Book Antiqua" w:hAnsi="Book Antiqua"/>
          <w:sz w:val="20"/>
          <w:szCs w:val="20"/>
        </w:rPr>
      </w:pPr>
    </w:p>
    <w:p w:rsidR="00F67321" w:rsidRPr="00CF4925" w:rsidRDefault="00F67321" w:rsidP="0037524E">
      <w:pPr>
        <w:rPr>
          <w:rFonts w:ascii="Book Antiqua" w:hAnsi="Book Antiqua"/>
          <w:sz w:val="20"/>
          <w:szCs w:val="20"/>
        </w:rPr>
      </w:pPr>
      <w:r w:rsidRPr="00CF4925">
        <w:rPr>
          <w:rFonts w:ascii="Book Antiqua" w:hAnsi="Book Antiqua"/>
          <w:sz w:val="20"/>
          <w:szCs w:val="20"/>
        </w:rPr>
        <w:t xml:space="preserve">Auch unsere Kirche ist darauf geeicht, dass alles seine gute Ordnung hat, der Gottesdienst, das Gemeindeleben insgesamt, die Finanzen nicht zuletzt. </w:t>
      </w:r>
    </w:p>
    <w:p w:rsidR="00F67321" w:rsidRPr="00CF4925" w:rsidRDefault="00F67321" w:rsidP="0037524E">
      <w:pPr>
        <w:rPr>
          <w:rFonts w:ascii="Book Antiqua" w:hAnsi="Book Antiqua"/>
          <w:sz w:val="20"/>
          <w:szCs w:val="20"/>
        </w:rPr>
      </w:pPr>
      <w:r w:rsidRPr="00CF4925">
        <w:rPr>
          <w:rFonts w:ascii="Book Antiqua" w:hAnsi="Book Antiqua"/>
          <w:sz w:val="20"/>
          <w:szCs w:val="20"/>
        </w:rPr>
        <w:t xml:space="preserve">Die „Kirchenordnung“ ist ein dickes Buch, das alle möglichen Dinge regelt und bitte jederzeit zu beachten ist.  </w:t>
      </w:r>
    </w:p>
    <w:p w:rsidR="00181F08" w:rsidRPr="00CF4925" w:rsidRDefault="00181F08" w:rsidP="0037524E">
      <w:pPr>
        <w:rPr>
          <w:rFonts w:ascii="Book Antiqua" w:hAnsi="Book Antiqua"/>
          <w:sz w:val="20"/>
          <w:szCs w:val="20"/>
        </w:rPr>
      </w:pPr>
    </w:p>
    <w:p w:rsidR="00202EC4" w:rsidRPr="00CF4925" w:rsidRDefault="00202EC4" w:rsidP="0037524E">
      <w:pPr>
        <w:rPr>
          <w:rFonts w:ascii="Book Antiqua" w:hAnsi="Book Antiqua"/>
          <w:sz w:val="20"/>
          <w:szCs w:val="20"/>
        </w:rPr>
      </w:pPr>
      <w:r w:rsidRPr="00CF4925">
        <w:rPr>
          <w:rFonts w:ascii="Book Antiqua" w:hAnsi="Book Antiqua"/>
          <w:sz w:val="20"/>
          <w:szCs w:val="20"/>
        </w:rPr>
        <w:t xml:space="preserve">Überraschungen sind da erst mal nicht vorgesehen. </w:t>
      </w:r>
    </w:p>
    <w:p w:rsidR="00523745" w:rsidRPr="00CF4925" w:rsidRDefault="00523745" w:rsidP="0037524E">
      <w:pPr>
        <w:rPr>
          <w:rFonts w:ascii="Book Antiqua" w:hAnsi="Book Antiqua"/>
          <w:sz w:val="20"/>
          <w:szCs w:val="20"/>
        </w:rPr>
      </w:pPr>
    </w:p>
    <w:p w:rsidR="00580AA2" w:rsidRPr="00CF4925" w:rsidRDefault="00580AA2" w:rsidP="00D70420">
      <w:pPr>
        <w:rPr>
          <w:rFonts w:ascii="Book Antiqua" w:hAnsi="Book Antiqua"/>
          <w:sz w:val="20"/>
          <w:szCs w:val="20"/>
        </w:rPr>
      </w:pPr>
      <w:r w:rsidRPr="00CF4925">
        <w:rPr>
          <w:rFonts w:ascii="Book Antiqua" w:hAnsi="Book Antiqua"/>
          <w:sz w:val="20"/>
          <w:szCs w:val="20"/>
        </w:rPr>
        <w:t xml:space="preserve">Aber zu viel Ordnung kann das Leben auch ersticken. </w:t>
      </w:r>
    </w:p>
    <w:p w:rsidR="00202EC4" w:rsidRPr="00CF4925" w:rsidRDefault="00580AA2" w:rsidP="00D70420">
      <w:pPr>
        <w:rPr>
          <w:rFonts w:ascii="Book Antiqua" w:hAnsi="Book Antiqua"/>
          <w:sz w:val="20"/>
          <w:szCs w:val="20"/>
        </w:rPr>
      </w:pPr>
      <w:r w:rsidRPr="00CF4925">
        <w:rPr>
          <w:rFonts w:ascii="Book Antiqua" w:hAnsi="Book Antiqua"/>
          <w:sz w:val="20"/>
          <w:szCs w:val="20"/>
        </w:rPr>
        <w:t xml:space="preserve">Lebendiges Leben ist nun mal nicht „ordentlich“. </w:t>
      </w:r>
    </w:p>
    <w:p w:rsidR="00580AA2" w:rsidRPr="00CF4925" w:rsidRDefault="00580AA2" w:rsidP="00D70420">
      <w:pPr>
        <w:rPr>
          <w:rFonts w:ascii="Book Antiqua" w:hAnsi="Book Antiqua"/>
          <w:sz w:val="20"/>
          <w:szCs w:val="20"/>
        </w:rPr>
      </w:pPr>
      <w:r w:rsidRPr="00CF4925">
        <w:rPr>
          <w:rFonts w:ascii="Book Antiqua" w:hAnsi="Book Antiqua"/>
          <w:sz w:val="20"/>
          <w:szCs w:val="20"/>
        </w:rPr>
        <w:t>Man kann es nicht in Schu</w:t>
      </w:r>
      <w:r w:rsidR="003C3F62" w:rsidRPr="00CF4925">
        <w:rPr>
          <w:rFonts w:ascii="Book Antiqua" w:hAnsi="Book Antiqua"/>
          <w:sz w:val="20"/>
          <w:szCs w:val="20"/>
        </w:rPr>
        <w:t>bladen packen und in Ordnern abheften.</w:t>
      </w:r>
      <w:r w:rsidRPr="00CF4925">
        <w:rPr>
          <w:rFonts w:ascii="Book Antiqua" w:hAnsi="Book Antiqua"/>
          <w:sz w:val="20"/>
          <w:szCs w:val="20"/>
        </w:rPr>
        <w:t xml:space="preserve"> </w:t>
      </w:r>
    </w:p>
    <w:p w:rsidR="00202EC4" w:rsidRPr="00CF4925" w:rsidRDefault="00202EC4" w:rsidP="00D70420">
      <w:pPr>
        <w:rPr>
          <w:rFonts w:ascii="Book Antiqua" w:hAnsi="Book Antiqua"/>
          <w:sz w:val="20"/>
          <w:szCs w:val="20"/>
        </w:rPr>
      </w:pPr>
    </w:p>
    <w:p w:rsidR="00580AA2" w:rsidRPr="00CF4925" w:rsidRDefault="003C3F62" w:rsidP="00D70420">
      <w:pPr>
        <w:rPr>
          <w:rFonts w:ascii="Book Antiqua" w:hAnsi="Book Antiqua"/>
          <w:sz w:val="20"/>
          <w:szCs w:val="20"/>
        </w:rPr>
      </w:pPr>
      <w:r w:rsidRPr="00CF4925">
        <w:rPr>
          <w:rFonts w:ascii="Book Antiqua" w:hAnsi="Book Antiqua"/>
          <w:sz w:val="20"/>
          <w:szCs w:val="20"/>
        </w:rPr>
        <w:t xml:space="preserve">Ob es uns gefällt oder nicht: </w:t>
      </w:r>
      <w:r w:rsidR="00580AA2" w:rsidRPr="00CF4925">
        <w:rPr>
          <w:rFonts w:ascii="Book Antiqua" w:hAnsi="Book Antiqua"/>
          <w:sz w:val="20"/>
          <w:szCs w:val="20"/>
        </w:rPr>
        <w:t xml:space="preserve">Der Löwenzahn wächst doch aus jeder kleinen Ritze. </w:t>
      </w:r>
    </w:p>
    <w:p w:rsidR="00202EC4" w:rsidRPr="00CF4925" w:rsidRDefault="00202EC4" w:rsidP="00D70420">
      <w:pPr>
        <w:rPr>
          <w:rFonts w:ascii="Book Antiqua" w:hAnsi="Book Antiqua"/>
          <w:sz w:val="20"/>
          <w:szCs w:val="20"/>
        </w:rPr>
      </w:pPr>
    </w:p>
    <w:p w:rsidR="00D21E48" w:rsidRPr="00CF4925" w:rsidRDefault="00D21E48" w:rsidP="00D70420">
      <w:pPr>
        <w:rPr>
          <w:rFonts w:ascii="Book Antiqua" w:hAnsi="Book Antiqua"/>
          <w:sz w:val="20"/>
          <w:szCs w:val="20"/>
        </w:rPr>
      </w:pPr>
      <w:r w:rsidRPr="00CF4925">
        <w:rPr>
          <w:rFonts w:ascii="Book Antiqua" w:hAnsi="Book Antiqua"/>
          <w:sz w:val="20"/>
          <w:szCs w:val="20"/>
        </w:rPr>
        <w:t>So ist Leben!</w:t>
      </w:r>
      <w:r w:rsidR="003B6A7B" w:rsidRPr="00CF4925">
        <w:rPr>
          <w:rFonts w:ascii="Book Antiqua" w:hAnsi="Book Antiqua"/>
          <w:sz w:val="20"/>
          <w:szCs w:val="20"/>
        </w:rPr>
        <w:t xml:space="preserve"> So ist</w:t>
      </w:r>
      <w:r w:rsidR="003C3F62" w:rsidRPr="00CF4925">
        <w:rPr>
          <w:rFonts w:ascii="Book Antiqua" w:hAnsi="Book Antiqua"/>
          <w:sz w:val="20"/>
          <w:szCs w:val="20"/>
        </w:rPr>
        <w:t xml:space="preserve"> Heilige</w:t>
      </w:r>
      <w:r w:rsidR="003B6A7B" w:rsidRPr="00CF4925">
        <w:rPr>
          <w:rFonts w:ascii="Book Antiqua" w:hAnsi="Book Antiqua"/>
          <w:sz w:val="20"/>
          <w:szCs w:val="20"/>
        </w:rPr>
        <w:t>r</w:t>
      </w:r>
      <w:r w:rsidR="003C3F62" w:rsidRPr="00CF4925">
        <w:rPr>
          <w:rFonts w:ascii="Book Antiqua" w:hAnsi="Book Antiqua"/>
          <w:sz w:val="20"/>
          <w:szCs w:val="20"/>
        </w:rPr>
        <w:t xml:space="preserve"> Geist!</w:t>
      </w:r>
    </w:p>
    <w:p w:rsidR="00580AA2" w:rsidRPr="00CF4925" w:rsidRDefault="00580AA2" w:rsidP="00771F52">
      <w:pPr>
        <w:rPr>
          <w:rFonts w:ascii="Book Antiqua" w:hAnsi="Book Antiqua"/>
          <w:sz w:val="20"/>
          <w:szCs w:val="20"/>
        </w:rPr>
      </w:pPr>
    </w:p>
    <w:p w:rsidR="00F67321" w:rsidRPr="00CF4925" w:rsidRDefault="00580AA2" w:rsidP="00771F52">
      <w:pPr>
        <w:rPr>
          <w:rFonts w:ascii="Book Antiqua" w:hAnsi="Book Antiqua"/>
          <w:sz w:val="20"/>
          <w:szCs w:val="20"/>
        </w:rPr>
      </w:pPr>
      <w:r w:rsidRPr="00CF4925">
        <w:rPr>
          <w:rFonts w:ascii="Book Antiqua" w:hAnsi="Book Antiqua"/>
          <w:sz w:val="20"/>
          <w:szCs w:val="20"/>
        </w:rPr>
        <w:t>Z</w:t>
      </w:r>
      <w:r w:rsidR="00523745" w:rsidRPr="00CF4925">
        <w:rPr>
          <w:rFonts w:ascii="Book Antiqua" w:hAnsi="Book Antiqua"/>
          <w:sz w:val="20"/>
          <w:szCs w:val="20"/>
        </w:rPr>
        <w:t>ugegeben etwas zugespitzt formuliert: An Pfingsten feiern wir da</w:t>
      </w:r>
      <w:r w:rsidR="00771F52" w:rsidRPr="00CF4925">
        <w:rPr>
          <w:rFonts w:ascii="Book Antiqua" w:hAnsi="Book Antiqua"/>
          <w:sz w:val="20"/>
          <w:szCs w:val="20"/>
        </w:rPr>
        <w:t>s Chaos und den Kontrollverlust.</w:t>
      </w:r>
    </w:p>
    <w:p w:rsidR="00771F52" w:rsidRPr="00CF4925" w:rsidRDefault="00771F52" w:rsidP="00771F52">
      <w:pPr>
        <w:rPr>
          <w:rFonts w:ascii="Book Antiqua" w:hAnsi="Book Antiqua"/>
          <w:sz w:val="20"/>
          <w:szCs w:val="20"/>
        </w:rPr>
      </w:pPr>
    </w:p>
    <w:p w:rsidR="00771F52" w:rsidRPr="00CF4925" w:rsidRDefault="00580AA2" w:rsidP="00771F52">
      <w:pPr>
        <w:rPr>
          <w:rFonts w:ascii="Book Antiqua" w:hAnsi="Book Antiqua"/>
          <w:sz w:val="20"/>
          <w:szCs w:val="20"/>
        </w:rPr>
      </w:pPr>
      <w:r w:rsidRPr="00CF4925">
        <w:rPr>
          <w:rFonts w:ascii="Book Antiqua" w:hAnsi="Book Antiqua"/>
          <w:sz w:val="20"/>
          <w:szCs w:val="20"/>
        </w:rPr>
        <w:t>Denn d</w:t>
      </w:r>
      <w:r w:rsidR="00771F52" w:rsidRPr="00CF4925">
        <w:rPr>
          <w:rFonts w:ascii="Book Antiqua" w:hAnsi="Book Antiqua"/>
          <w:sz w:val="20"/>
          <w:szCs w:val="20"/>
        </w:rPr>
        <w:t>as</w:t>
      </w:r>
      <w:r w:rsidRPr="00CF4925">
        <w:rPr>
          <w:rFonts w:ascii="Book Antiqua" w:hAnsi="Book Antiqua"/>
          <w:sz w:val="20"/>
          <w:szCs w:val="20"/>
        </w:rPr>
        <w:t>,</w:t>
      </w:r>
      <w:r w:rsidR="00771F52" w:rsidRPr="00CF4925">
        <w:rPr>
          <w:rFonts w:ascii="Book Antiqua" w:hAnsi="Book Antiqua"/>
          <w:sz w:val="20"/>
          <w:szCs w:val="20"/>
        </w:rPr>
        <w:t xml:space="preserve"> was damals in Jerusalem passiert ist, war </w:t>
      </w:r>
      <w:r w:rsidR="007A416D" w:rsidRPr="00CF4925">
        <w:rPr>
          <w:rFonts w:ascii="Book Antiqua" w:hAnsi="Book Antiqua"/>
          <w:sz w:val="20"/>
          <w:szCs w:val="20"/>
        </w:rPr>
        <w:t xml:space="preserve">ja </w:t>
      </w:r>
      <w:r w:rsidRPr="00CF4925">
        <w:rPr>
          <w:rFonts w:ascii="Book Antiqua" w:hAnsi="Book Antiqua"/>
          <w:sz w:val="20"/>
          <w:szCs w:val="20"/>
        </w:rPr>
        <w:t xml:space="preserve">in keiner Weise vorherzusehen. </w:t>
      </w:r>
    </w:p>
    <w:p w:rsidR="00771F52" w:rsidRPr="00CF4925" w:rsidRDefault="00771F52" w:rsidP="00771F52">
      <w:pPr>
        <w:rPr>
          <w:rFonts w:ascii="Book Antiqua" w:hAnsi="Book Antiqua"/>
          <w:sz w:val="20"/>
          <w:szCs w:val="20"/>
        </w:rPr>
      </w:pPr>
      <w:r w:rsidRPr="00CF4925">
        <w:rPr>
          <w:rFonts w:ascii="Book Antiqua" w:hAnsi="Book Antiqua"/>
          <w:sz w:val="20"/>
          <w:szCs w:val="20"/>
        </w:rPr>
        <w:t xml:space="preserve">Weder die Jünger, die sich aus Angst vor den Leuten hinter dicke Mauern zurückgezogen hatten, noch gar diejenigen, die mit Jesus bisher gar nichts am Hut hatten, konnten mit dem rechnen, was sich an diesem Tag zutragen sollte. </w:t>
      </w:r>
    </w:p>
    <w:p w:rsidR="001B61A7" w:rsidRPr="00CF4925" w:rsidRDefault="001B61A7" w:rsidP="00771F52">
      <w:pPr>
        <w:rPr>
          <w:rFonts w:ascii="Book Antiqua" w:hAnsi="Book Antiqua"/>
          <w:sz w:val="20"/>
          <w:szCs w:val="20"/>
        </w:rPr>
      </w:pPr>
    </w:p>
    <w:p w:rsidR="00181F08" w:rsidRPr="00CF4925" w:rsidRDefault="00771F52" w:rsidP="00771F52">
      <w:pPr>
        <w:rPr>
          <w:rFonts w:ascii="Book Antiqua" w:hAnsi="Book Antiqua"/>
          <w:sz w:val="20"/>
          <w:szCs w:val="20"/>
        </w:rPr>
      </w:pPr>
      <w:r w:rsidRPr="00CF4925">
        <w:rPr>
          <w:rFonts w:ascii="Book Antiqua" w:hAnsi="Book Antiqua"/>
          <w:sz w:val="20"/>
          <w:szCs w:val="20"/>
        </w:rPr>
        <w:lastRenderedPageBreak/>
        <w:t xml:space="preserve">Es passierte einfach.  </w:t>
      </w:r>
    </w:p>
    <w:p w:rsidR="00771F52" w:rsidRPr="00CF4925" w:rsidRDefault="00580AA2" w:rsidP="00771F52">
      <w:pPr>
        <w:rPr>
          <w:rFonts w:ascii="Book Antiqua" w:hAnsi="Book Antiqua"/>
          <w:sz w:val="20"/>
          <w:szCs w:val="20"/>
        </w:rPr>
      </w:pPr>
      <w:r w:rsidRPr="00CF4925">
        <w:rPr>
          <w:rFonts w:ascii="Book Antiqua" w:hAnsi="Book Antiqua"/>
          <w:sz w:val="20"/>
          <w:szCs w:val="20"/>
        </w:rPr>
        <w:t>Der Geist fing einfach an zu sausen und zu brausen.</w:t>
      </w:r>
    </w:p>
    <w:p w:rsidR="00202EC4" w:rsidRPr="00CF4925" w:rsidRDefault="00202EC4" w:rsidP="00771F52">
      <w:pPr>
        <w:rPr>
          <w:rFonts w:ascii="Book Antiqua" w:hAnsi="Book Antiqua"/>
          <w:sz w:val="20"/>
          <w:szCs w:val="20"/>
        </w:rPr>
      </w:pPr>
      <w:r w:rsidRPr="00CF4925">
        <w:rPr>
          <w:rFonts w:ascii="Book Antiqua" w:hAnsi="Book Antiqua"/>
          <w:sz w:val="20"/>
          <w:szCs w:val="20"/>
        </w:rPr>
        <w:t xml:space="preserve">Er hat die Jünger vorher nicht um Erlaubnis gefragt. </w:t>
      </w:r>
    </w:p>
    <w:p w:rsidR="00181F08" w:rsidRPr="00CF4925" w:rsidRDefault="00181F08" w:rsidP="00771F52">
      <w:pPr>
        <w:rPr>
          <w:rFonts w:ascii="Book Antiqua" w:hAnsi="Book Antiqua"/>
          <w:sz w:val="20"/>
          <w:szCs w:val="20"/>
        </w:rPr>
      </w:pPr>
    </w:p>
    <w:p w:rsidR="00580AA2" w:rsidRPr="00CF4925" w:rsidRDefault="00580AA2" w:rsidP="00771F52">
      <w:pPr>
        <w:rPr>
          <w:rFonts w:ascii="Book Antiqua" w:hAnsi="Book Antiqua"/>
          <w:sz w:val="20"/>
          <w:szCs w:val="20"/>
        </w:rPr>
      </w:pPr>
      <w:r w:rsidRPr="00CF4925">
        <w:rPr>
          <w:rFonts w:ascii="Book Antiqua" w:hAnsi="Book Antiqua"/>
          <w:sz w:val="20"/>
          <w:szCs w:val="20"/>
        </w:rPr>
        <w:t xml:space="preserve">Be-Geisterung ist nicht planbar. </w:t>
      </w:r>
    </w:p>
    <w:p w:rsidR="00771F52" w:rsidRPr="00CF4925" w:rsidRDefault="00580AA2" w:rsidP="00771F52">
      <w:pPr>
        <w:rPr>
          <w:rFonts w:ascii="Book Antiqua" w:hAnsi="Book Antiqua"/>
          <w:sz w:val="20"/>
          <w:szCs w:val="20"/>
        </w:rPr>
      </w:pPr>
      <w:r w:rsidRPr="00CF4925">
        <w:rPr>
          <w:rFonts w:ascii="Book Antiqua" w:hAnsi="Book Antiqua"/>
          <w:sz w:val="20"/>
          <w:szCs w:val="20"/>
        </w:rPr>
        <w:t xml:space="preserve"> </w:t>
      </w:r>
    </w:p>
    <w:p w:rsidR="00771F52" w:rsidRPr="00CF4925" w:rsidRDefault="00771F52" w:rsidP="00771F52">
      <w:pPr>
        <w:rPr>
          <w:rFonts w:ascii="Book Antiqua" w:hAnsi="Book Antiqua"/>
          <w:sz w:val="20"/>
          <w:szCs w:val="20"/>
        </w:rPr>
      </w:pPr>
      <w:r w:rsidRPr="00CF4925">
        <w:rPr>
          <w:rFonts w:ascii="Book Antiqua" w:hAnsi="Book Antiqua"/>
          <w:sz w:val="20"/>
          <w:szCs w:val="20"/>
        </w:rPr>
        <w:t xml:space="preserve">Niemand hatte die Kontrolle darüber – außer, ja außer Gott selber. </w:t>
      </w:r>
    </w:p>
    <w:p w:rsidR="00D21E48" w:rsidRPr="00CF4925" w:rsidRDefault="00D21E48" w:rsidP="00771F52">
      <w:pPr>
        <w:rPr>
          <w:rFonts w:ascii="Book Antiqua" w:hAnsi="Book Antiqua"/>
          <w:sz w:val="20"/>
          <w:szCs w:val="20"/>
        </w:rPr>
      </w:pPr>
    </w:p>
    <w:p w:rsidR="00FD7AA2" w:rsidRPr="00CF4925" w:rsidRDefault="00FD7AA2" w:rsidP="00771F52">
      <w:pPr>
        <w:rPr>
          <w:rFonts w:ascii="Book Antiqua" w:hAnsi="Book Antiqua"/>
          <w:sz w:val="20"/>
          <w:szCs w:val="20"/>
        </w:rPr>
      </w:pPr>
      <w:r w:rsidRPr="00CF4925">
        <w:rPr>
          <w:rFonts w:ascii="Book Antiqua" w:hAnsi="Book Antiqua"/>
          <w:sz w:val="20"/>
          <w:szCs w:val="20"/>
        </w:rPr>
        <w:t>Glauben heißt darauf vertrauen, das</w:t>
      </w:r>
      <w:r w:rsidR="00D21E48" w:rsidRPr="00CF4925">
        <w:rPr>
          <w:rFonts w:ascii="Book Antiqua" w:hAnsi="Book Antiqua"/>
          <w:sz w:val="20"/>
          <w:szCs w:val="20"/>
        </w:rPr>
        <w:t xml:space="preserve">s Gott die Kontrolle übernimmt, auch und gerade dann, wenn  wir die Kontrolle abgeben müssen. </w:t>
      </w:r>
    </w:p>
    <w:p w:rsidR="00D21E48" w:rsidRPr="00CF4925" w:rsidRDefault="00D21E48" w:rsidP="00FD7AA2">
      <w:pPr>
        <w:rPr>
          <w:rFonts w:ascii="Book Antiqua" w:hAnsi="Book Antiqua"/>
          <w:b/>
          <w:sz w:val="20"/>
          <w:szCs w:val="20"/>
        </w:rPr>
      </w:pPr>
    </w:p>
    <w:p w:rsidR="00FD7AA2" w:rsidRPr="00CF4925" w:rsidRDefault="00FD7AA2" w:rsidP="00FD7AA2">
      <w:pPr>
        <w:rPr>
          <w:rFonts w:ascii="Book Antiqua" w:hAnsi="Book Antiqua"/>
          <w:sz w:val="20"/>
          <w:szCs w:val="20"/>
        </w:rPr>
      </w:pPr>
      <w:r w:rsidRPr="00CF4925">
        <w:rPr>
          <w:rFonts w:ascii="Book Antiqua" w:hAnsi="Book Antiqua"/>
          <w:b/>
          <w:sz w:val="20"/>
          <w:szCs w:val="20"/>
        </w:rPr>
        <w:t>„Und es soll geschehen: Wer den Namen des Herrn anrufen wird, der soll gerettet werden“</w:t>
      </w:r>
      <w:r w:rsidRPr="00CF4925">
        <w:rPr>
          <w:rFonts w:ascii="Book Antiqua" w:hAnsi="Book Antiqua"/>
          <w:sz w:val="20"/>
          <w:szCs w:val="20"/>
        </w:rPr>
        <w:t xml:space="preserve">, so heißt es am Ende unseres heutigen Predigttextes. </w:t>
      </w:r>
    </w:p>
    <w:p w:rsidR="006359B9" w:rsidRPr="00CF4925" w:rsidRDefault="00D21E48" w:rsidP="00771F52">
      <w:pPr>
        <w:rPr>
          <w:rFonts w:ascii="Book Antiqua" w:hAnsi="Book Antiqua"/>
          <w:sz w:val="20"/>
          <w:szCs w:val="20"/>
        </w:rPr>
      </w:pPr>
      <w:r w:rsidRPr="00CF4925">
        <w:rPr>
          <w:rFonts w:ascii="Book Antiqua" w:hAnsi="Book Antiqua"/>
          <w:sz w:val="20"/>
          <w:szCs w:val="20"/>
        </w:rPr>
        <w:t>Gott</w:t>
      </w:r>
      <w:r w:rsidR="006359B9" w:rsidRPr="00CF4925">
        <w:rPr>
          <w:rFonts w:ascii="Book Antiqua" w:hAnsi="Book Antiqua"/>
          <w:sz w:val="20"/>
          <w:szCs w:val="20"/>
        </w:rPr>
        <w:t xml:space="preserve"> übernimmt die Kontrolle.</w:t>
      </w:r>
    </w:p>
    <w:p w:rsidR="006359B9" w:rsidRPr="00CF4925" w:rsidRDefault="006359B9" w:rsidP="00771F52">
      <w:pPr>
        <w:rPr>
          <w:rFonts w:ascii="Book Antiqua" w:hAnsi="Book Antiqua"/>
          <w:sz w:val="20"/>
          <w:szCs w:val="20"/>
        </w:rPr>
      </w:pPr>
      <w:r w:rsidRPr="00CF4925">
        <w:rPr>
          <w:rFonts w:ascii="Book Antiqua" w:hAnsi="Book Antiqua"/>
          <w:sz w:val="20"/>
          <w:szCs w:val="20"/>
        </w:rPr>
        <w:t xml:space="preserve">Er sorgt dafür, dass die Jünger nicht mehr von ihrer Angst kontrolliert werden. Er sorgt dafür, dass sie rausgehen. Er sorgt dafür, dass viele zusammenkommen. </w:t>
      </w:r>
    </w:p>
    <w:p w:rsidR="00D21E48" w:rsidRPr="00CF4925" w:rsidRDefault="006359B9" w:rsidP="00771F52">
      <w:pPr>
        <w:rPr>
          <w:rFonts w:ascii="Book Antiqua" w:hAnsi="Book Antiqua"/>
          <w:sz w:val="20"/>
          <w:szCs w:val="20"/>
        </w:rPr>
      </w:pPr>
      <w:r w:rsidRPr="00CF4925">
        <w:rPr>
          <w:rFonts w:ascii="Book Antiqua" w:hAnsi="Book Antiqua"/>
          <w:sz w:val="20"/>
          <w:szCs w:val="20"/>
        </w:rPr>
        <w:t>Aus dem anfänglichen Chaos entsteht etwas Neues.</w:t>
      </w:r>
    </w:p>
    <w:p w:rsidR="00202EC4" w:rsidRPr="00CF4925" w:rsidRDefault="00202EC4" w:rsidP="00771F52">
      <w:pPr>
        <w:rPr>
          <w:rFonts w:ascii="Book Antiqua" w:hAnsi="Book Antiqua"/>
          <w:sz w:val="20"/>
          <w:szCs w:val="20"/>
        </w:rPr>
      </w:pPr>
    </w:p>
    <w:p w:rsidR="006359B9" w:rsidRPr="00CF4925" w:rsidRDefault="00D21E48" w:rsidP="00771F52">
      <w:pPr>
        <w:rPr>
          <w:rFonts w:ascii="Book Antiqua" w:hAnsi="Book Antiqua"/>
          <w:sz w:val="20"/>
          <w:szCs w:val="20"/>
        </w:rPr>
      </w:pPr>
      <w:r w:rsidRPr="00CF4925">
        <w:rPr>
          <w:rFonts w:ascii="Book Antiqua" w:hAnsi="Book Antiqua"/>
          <w:sz w:val="20"/>
          <w:szCs w:val="20"/>
        </w:rPr>
        <w:t xml:space="preserve">Aus dem, was wir „Unkraut“ nennen, wachsen über Nacht wunderschöne Blumen.  </w:t>
      </w:r>
    </w:p>
    <w:p w:rsidR="006359B9" w:rsidRPr="00CF4925" w:rsidRDefault="006359B9" w:rsidP="00771F52">
      <w:pPr>
        <w:rPr>
          <w:rFonts w:ascii="Book Antiqua" w:hAnsi="Book Antiqua"/>
          <w:sz w:val="20"/>
          <w:szCs w:val="20"/>
        </w:rPr>
      </w:pPr>
    </w:p>
    <w:p w:rsidR="006359B9" w:rsidRPr="00CF4925" w:rsidRDefault="006359B9" w:rsidP="00771F52">
      <w:pPr>
        <w:rPr>
          <w:rFonts w:ascii="Book Antiqua" w:hAnsi="Book Antiqua"/>
          <w:sz w:val="20"/>
          <w:szCs w:val="20"/>
        </w:rPr>
      </w:pPr>
      <w:r w:rsidRPr="00CF4925">
        <w:rPr>
          <w:rFonts w:ascii="Book Antiqua" w:hAnsi="Book Antiqua"/>
          <w:sz w:val="20"/>
          <w:szCs w:val="20"/>
        </w:rPr>
        <w:t>Ich lerne daraus: Hab keine Angst vor dem Chaos!</w:t>
      </w:r>
    </w:p>
    <w:p w:rsidR="006359B9" w:rsidRPr="00CF4925" w:rsidRDefault="006359B9" w:rsidP="00771F52">
      <w:pPr>
        <w:rPr>
          <w:rFonts w:ascii="Book Antiqua" w:hAnsi="Book Antiqua"/>
          <w:sz w:val="20"/>
          <w:szCs w:val="20"/>
        </w:rPr>
      </w:pPr>
      <w:r w:rsidRPr="00CF4925">
        <w:rPr>
          <w:rFonts w:ascii="Book Antiqua" w:hAnsi="Book Antiqua"/>
          <w:sz w:val="20"/>
          <w:szCs w:val="20"/>
        </w:rPr>
        <w:t>Zeiten des Kontrollverlustes</w:t>
      </w:r>
      <w:r w:rsidR="00202EC4" w:rsidRPr="00CF4925">
        <w:rPr>
          <w:rFonts w:ascii="Book Antiqua" w:hAnsi="Book Antiqua"/>
          <w:sz w:val="20"/>
          <w:szCs w:val="20"/>
        </w:rPr>
        <w:t xml:space="preserve"> sind nicht leicht auszuhalten, sie </w:t>
      </w:r>
      <w:r w:rsidRPr="00CF4925">
        <w:rPr>
          <w:rFonts w:ascii="Book Antiqua" w:hAnsi="Book Antiqua"/>
          <w:sz w:val="20"/>
          <w:szCs w:val="20"/>
        </w:rPr>
        <w:t xml:space="preserve"> können</w:t>
      </w:r>
      <w:r w:rsidR="00202EC4" w:rsidRPr="00CF4925">
        <w:rPr>
          <w:rFonts w:ascii="Book Antiqua" w:hAnsi="Book Antiqua"/>
          <w:sz w:val="20"/>
          <w:szCs w:val="20"/>
        </w:rPr>
        <w:t xml:space="preserve"> aber </w:t>
      </w:r>
      <w:r w:rsidRPr="00CF4925">
        <w:rPr>
          <w:rFonts w:ascii="Book Antiqua" w:hAnsi="Book Antiqua"/>
          <w:sz w:val="20"/>
          <w:szCs w:val="20"/>
        </w:rPr>
        <w:t xml:space="preserve"> sehr wichtige Zeiten für uns Menschen sein.</w:t>
      </w:r>
    </w:p>
    <w:p w:rsidR="00202EC4" w:rsidRPr="00CF4925" w:rsidRDefault="00202EC4" w:rsidP="00771F52">
      <w:pPr>
        <w:rPr>
          <w:rFonts w:ascii="Book Antiqua" w:hAnsi="Book Antiqua"/>
          <w:sz w:val="20"/>
          <w:szCs w:val="20"/>
        </w:rPr>
      </w:pPr>
    </w:p>
    <w:p w:rsidR="006359B9" w:rsidRPr="00CF4925" w:rsidRDefault="006359B9" w:rsidP="00771F52">
      <w:pPr>
        <w:rPr>
          <w:rFonts w:ascii="Book Antiqua" w:hAnsi="Book Antiqua"/>
          <w:sz w:val="20"/>
          <w:szCs w:val="20"/>
        </w:rPr>
      </w:pPr>
      <w:r w:rsidRPr="00CF4925">
        <w:rPr>
          <w:rFonts w:ascii="Book Antiqua" w:hAnsi="Book Antiqua"/>
          <w:sz w:val="20"/>
          <w:szCs w:val="20"/>
        </w:rPr>
        <w:t>Der Heilige Geist scheint eine Vorliebe für solche Situationen zu haben, wo wir gezwungen oder f</w:t>
      </w:r>
      <w:r w:rsidR="00D21E48" w:rsidRPr="00CF4925">
        <w:rPr>
          <w:rFonts w:ascii="Book Antiqua" w:hAnsi="Book Antiqua"/>
          <w:sz w:val="20"/>
          <w:szCs w:val="20"/>
        </w:rPr>
        <w:t>reiwillig die Kontrolle abgeben.</w:t>
      </w:r>
    </w:p>
    <w:p w:rsidR="006359B9" w:rsidRPr="00CF4925" w:rsidRDefault="006359B9" w:rsidP="00771F52">
      <w:pPr>
        <w:rPr>
          <w:rFonts w:ascii="Book Antiqua" w:hAnsi="Book Antiqua"/>
          <w:sz w:val="20"/>
          <w:szCs w:val="20"/>
        </w:rPr>
      </w:pPr>
      <w:r w:rsidRPr="00CF4925">
        <w:rPr>
          <w:rFonts w:ascii="Book Antiqua" w:hAnsi="Book Antiqua"/>
          <w:sz w:val="20"/>
          <w:szCs w:val="20"/>
        </w:rPr>
        <w:t xml:space="preserve">Aus dem Durcheinander in meinem Kopf und in meinem Herzen kann der Heilige Geist Gutes wachsen lassen. </w:t>
      </w:r>
    </w:p>
    <w:p w:rsidR="003B6A7B" w:rsidRPr="00CF4925" w:rsidRDefault="003B6A7B" w:rsidP="00771F52">
      <w:pPr>
        <w:rPr>
          <w:rFonts w:ascii="Book Antiqua" w:hAnsi="Book Antiqua"/>
          <w:sz w:val="20"/>
          <w:szCs w:val="20"/>
        </w:rPr>
      </w:pPr>
    </w:p>
    <w:p w:rsidR="006359B9" w:rsidRPr="00CF4925" w:rsidRDefault="006359B9" w:rsidP="00771F52">
      <w:pPr>
        <w:rPr>
          <w:rFonts w:ascii="Book Antiqua" w:hAnsi="Book Antiqua"/>
          <w:sz w:val="20"/>
          <w:szCs w:val="20"/>
        </w:rPr>
      </w:pPr>
      <w:r w:rsidRPr="00CF4925">
        <w:rPr>
          <w:rFonts w:ascii="Book Antiqua" w:hAnsi="Book Antiqua"/>
          <w:sz w:val="20"/>
          <w:szCs w:val="20"/>
        </w:rPr>
        <w:t>Wenn Altes nicht mehr trägt entsteht Unsicherheit, ja manchmal sogar Angst.</w:t>
      </w:r>
    </w:p>
    <w:p w:rsidR="006359B9" w:rsidRPr="00CF4925" w:rsidRDefault="006359B9" w:rsidP="00771F52">
      <w:pPr>
        <w:rPr>
          <w:rFonts w:ascii="Book Antiqua" w:hAnsi="Book Antiqua"/>
          <w:sz w:val="20"/>
          <w:szCs w:val="20"/>
        </w:rPr>
      </w:pPr>
      <w:r w:rsidRPr="00CF4925">
        <w:rPr>
          <w:rFonts w:ascii="Book Antiqua" w:hAnsi="Book Antiqua"/>
          <w:sz w:val="20"/>
          <w:szCs w:val="20"/>
        </w:rPr>
        <w:t xml:space="preserve">Aber solche Verunsicherung ist die Voraussetzung dafür, dass in meinem Leben etwas Neues entstehen kann. </w:t>
      </w:r>
    </w:p>
    <w:p w:rsidR="006243E0" w:rsidRPr="00CF4925" w:rsidRDefault="006359B9" w:rsidP="00771F52">
      <w:pPr>
        <w:rPr>
          <w:rFonts w:ascii="Book Antiqua" w:hAnsi="Book Antiqua"/>
          <w:sz w:val="20"/>
          <w:szCs w:val="20"/>
        </w:rPr>
      </w:pPr>
      <w:r w:rsidRPr="00CF4925">
        <w:rPr>
          <w:rFonts w:ascii="Book Antiqua" w:hAnsi="Book Antiqua"/>
          <w:sz w:val="20"/>
          <w:szCs w:val="20"/>
        </w:rPr>
        <w:t xml:space="preserve">Ohne anfängliches Chaos kann keine neue Ordnung </w:t>
      </w:r>
      <w:r w:rsidR="001C68F1" w:rsidRPr="00CF4925">
        <w:rPr>
          <w:rFonts w:ascii="Book Antiqua" w:hAnsi="Book Antiqua"/>
          <w:sz w:val="20"/>
          <w:szCs w:val="20"/>
        </w:rPr>
        <w:t xml:space="preserve">wachsen. </w:t>
      </w:r>
    </w:p>
    <w:p w:rsidR="00B357FB" w:rsidRPr="00CF4925" w:rsidRDefault="00B357FB" w:rsidP="00771F52">
      <w:pPr>
        <w:rPr>
          <w:rFonts w:ascii="Book Antiqua" w:hAnsi="Book Antiqua"/>
          <w:sz w:val="20"/>
          <w:szCs w:val="20"/>
        </w:rPr>
      </w:pPr>
    </w:p>
    <w:p w:rsidR="006359B9" w:rsidRPr="00CF4925" w:rsidRDefault="006243E0" w:rsidP="00771F52">
      <w:pPr>
        <w:rPr>
          <w:rFonts w:ascii="Book Antiqua" w:hAnsi="Book Antiqua"/>
          <w:sz w:val="20"/>
          <w:szCs w:val="20"/>
        </w:rPr>
      </w:pPr>
      <w:r w:rsidRPr="00CF4925">
        <w:rPr>
          <w:rFonts w:ascii="Book Antiqua" w:hAnsi="Book Antiqua"/>
          <w:sz w:val="20"/>
          <w:szCs w:val="20"/>
        </w:rPr>
        <w:t xml:space="preserve">Wo immer alles glatt und nach Plan läuft, habe ich keinen Anlass die Welt noch einmal neu und anders anzuschauen. </w:t>
      </w:r>
      <w:r w:rsidR="006359B9" w:rsidRPr="00CF4925">
        <w:rPr>
          <w:rFonts w:ascii="Book Antiqua" w:hAnsi="Book Antiqua"/>
          <w:sz w:val="20"/>
          <w:szCs w:val="20"/>
        </w:rPr>
        <w:t xml:space="preserve"> </w:t>
      </w:r>
    </w:p>
    <w:p w:rsidR="00EA5752" w:rsidRPr="00CF4925" w:rsidRDefault="00EA5752" w:rsidP="00771F52">
      <w:pPr>
        <w:rPr>
          <w:rFonts w:ascii="Book Antiqua" w:hAnsi="Book Antiqua"/>
          <w:sz w:val="20"/>
          <w:szCs w:val="20"/>
        </w:rPr>
      </w:pPr>
    </w:p>
    <w:p w:rsidR="00BF4BFE" w:rsidRPr="00CF4925" w:rsidRDefault="00EA5752" w:rsidP="00771F52">
      <w:pPr>
        <w:rPr>
          <w:rFonts w:ascii="Book Antiqua" w:hAnsi="Book Antiqua"/>
          <w:sz w:val="20"/>
          <w:szCs w:val="20"/>
        </w:rPr>
      </w:pPr>
      <w:r w:rsidRPr="00CF4925">
        <w:rPr>
          <w:rFonts w:ascii="Book Antiqua" w:hAnsi="Book Antiqua"/>
          <w:sz w:val="20"/>
          <w:szCs w:val="20"/>
        </w:rPr>
        <w:t xml:space="preserve">Buschfeuer </w:t>
      </w:r>
      <w:r w:rsidR="00B357FB" w:rsidRPr="00CF4925">
        <w:rPr>
          <w:rFonts w:ascii="Book Antiqua" w:hAnsi="Book Antiqua"/>
          <w:sz w:val="20"/>
          <w:szCs w:val="20"/>
        </w:rPr>
        <w:t xml:space="preserve">und Waldbrände </w:t>
      </w:r>
      <w:r w:rsidRPr="00CF4925">
        <w:rPr>
          <w:rFonts w:ascii="Book Antiqua" w:hAnsi="Book Antiqua"/>
          <w:sz w:val="20"/>
          <w:szCs w:val="20"/>
        </w:rPr>
        <w:t xml:space="preserve">sind in vielen Gegenden der Erde keine Katastrophe. Die Vegetation ist darauf eingestellt, dass regelmäßig ein Teil der Pflanzendecke abbrennt. </w:t>
      </w:r>
    </w:p>
    <w:p w:rsidR="00EA5752" w:rsidRPr="00CF4925" w:rsidRDefault="00EA5752" w:rsidP="00771F52">
      <w:pPr>
        <w:rPr>
          <w:rFonts w:ascii="Book Antiqua" w:hAnsi="Book Antiqua"/>
          <w:sz w:val="20"/>
          <w:szCs w:val="20"/>
        </w:rPr>
      </w:pPr>
      <w:r w:rsidRPr="00CF4925">
        <w:rPr>
          <w:rFonts w:ascii="Book Antiqua" w:hAnsi="Book Antiqua"/>
          <w:sz w:val="20"/>
          <w:szCs w:val="20"/>
        </w:rPr>
        <w:t>Die Asche düngt den Boden. Und das Feuer scha</w:t>
      </w:r>
      <w:r w:rsidR="00BF4BFE" w:rsidRPr="00CF4925">
        <w:rPr>
          <w:rFonts w:ascii="Book Antiqua" w:hAnsi="Book Antiqua"/>
          <w:sz w:val="20"/>
          <w:szCs w:val="20"/>
        </w:rPr>
        <w:t>fft Platz für neues Grün.</w:t>
      </w:r>
    </w:p>
    <w:p w:rsidR="00B357FB" w:rsidRPr="00CF4925" w:rsidRDefault="00B357FB" w:rsidP="00771F52">
      <w:pPr>
        <w:rPr>
          <w:rFonts w:ascii="Book Antiqua" w:hAnsi="Book Antiqua"/>
          <w:sz w:val="20"/>
          <w:szCs w:val="20"/>
        </w:rPr>
      </w:pPr>
      <w:r w:rsidRPr="00CF4925">
        <w:rPr>
          <w:rFonts w:ascii="Book Antiqua" w:hAnsi="Book Antiqua"/>
          <w:sz w:val="20"/>
          <w:szCs w:val="20"/>
        </w:rPr>
        <w:t>Ohne Feuer kein Leben!</w:t>
      </w:r>
    </w:p>
    <w:p w:rsidR="001B61A7" w:rsidRPr="00CF4925" w:rsidRDefault="001B61A7" w:rsidP="00771F52">
      <w:pPr>
        <w:rPr>
          <w:rFonts w:ascii="Book Antiqua" w:hAnsi="Book Antiqua"/>
          <w:sz w:val="20"/>
          <w:szCs w:val="20"/>
        </w:rPr>
      </w:pPr>
    </w:p>
    <w:p w:rsidR="001B61A7" w:rsidRPr="00CF4925" w:rsidRDefault="001B61A7" w:rsidP="00771F52">
      <w:pPr>
        <w:rPr>
          <w:rFonts w:ascii="Book Antiqua" w:hAnsi="Book Antiqua"/>
          <w:sz w:val="20"/>
          <w:szCs w:val="20"/>
        </w:rPr>
      </w:pPr>
      <w:r w:rsidRPr="00CF4925">
        <w:rPr>
          <w:rFonts w:ascii="Book Antiqua" w:hAnsi="Book Antiqua"/>
          <w:sz w:val="20"/>
          <w:szCs w:val="20"/>
        </w:rPr>
        <w:t xml:space="preserve">Es ist kein Wunder, dass der Heilige Geist auch mit einem Feuer verglichen wird. </w:t>
      </w:r>
    </w:p>
    <w:p w:rsidR="007A416D"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M</w:t>
      </w:r>
      <w:r w:rsidR="002347C1" w:rsidRPr="00CF4925">
        <w:rPr>
          <w:rFonts w:ascii="Book Antiqua" w:eastAsia="Times New Roman" w:hAnsi="Book Antiqua"/>
          <w:sz w:val="20"/>
          <w:szCs w:val="20"/>
          <w:lang w:eastAsia="de-DE"/>
        </w:rPr>
        <w:t xml:space="preserve">it einem solchen Geist können wir </w:t>
      </w:r>
      <w:r w:rsidRPr="00CF4925">
        <w:rPr>
          <w:rFonts w:ascii="Book Antiqua" w:eastAsia="Times New Roman" w:hAnsi="Book Antiqua"/>
          <w:sz w:val="20"/>
          <w:szCs w:val="20"/>
          <w:lang w:eastAsia="de-DE"/>
        </w:rPr>
        <w:t>kein Stillhalteabkommen</w:t>
      </w:r>
      <w:r w:rsidR="002347C1" w:rsidRPr="00CF4925">
        <w:rPr>
          <w:rFonts w:ascii="Book Antiqua" w:eastAsia="Times New Roman" w:hAnsi="Book Antiqua"/>
          <w:sz w:val="20"/>
          <w:szCs w:val="20"/>
          <w:lang w:eastAsia="de-DE"/>
        </w:rPr>
        <w:t xml:space="preserve"> </w:t>
      </w:r>
      <w:r w:rsidRPr="00CF4925">
        <w:rPr>
          <w:rFonts w:ascii="Book Antiqua" w:eastAsia="Times New Roman" w:hAnsi="Book Antiqua"/>
          <w:sz w:val="20"/>
          <w:szCs w:val="20"/>
          <w:lang w:eastAsia="de-DE"/>
        </w:rPr>
        <w:t xml:space="preserve">schließen. </w:t>
      </w:r>
    </w:p>
    <w:p w:rsidR="007A416D" w:rsidRPr="00CF4925" w:rsidRDefault="002347C1"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Der weht uns</w:t>
      </w:r>
      <w:r w:rsidR="007A416D" w:rsidRPr="00CF4925">
        <w:rPr>
          <w:rFonts w:ascii="Book Antiqua" w:eastAsia="Times New Roman" w:hAnsi="Book Antiqua"/>
          <w:sz w:val="20"/>
          <w:szCs w:val="20"/>
          <w:lang w:eastAsia="de-DE"/>
        </w:rPr>
        <w:t xml:space="preserve"> </w:t>
      </w:r>
      <w:r w:rsidRPr="00CF4925">
        <w:rPr>
          <w:rFonts w:ascii="Book Antiqua" w:eastAsia="Times New Roman" w:hAnsi="Book Antiqua"/>
          <w:sz w:val="20"/>
          <w:szCs w:val="20"/>
          <w:lang w:eastAsia="de-DE"/>
        </w:rPr>
        <w:t>im Zweifel alles aus der Hand, was wir</w:t>
      </w:r>
      <w:r w:rsidR="007A416D" w:rsidRPr="00CF4925">
        <w:rPr>
          <w:rFonts w:ascii="Book Antiqua" w:eastAsia="Times New Roman" w:hAnsi="Book Antiqua"/>
          <w:sz w:val="20"/>
          <w:szCs w:val="20"/>
          <w:lang w:eastAsia="de-DE"/>
        </w:rPr>
        <w:t xml:space="preserve"> </w:t>
      </w:r>
      <w:r w:rsidRPr="00CF4925">
        <w:rPr>
          <w:rFonts w:ascii="Book Antiqua" w:eastAsia="Times New Roman" w:hAnsi="Book Antiqua"/>
          <w:sz w:val="20"/>
          <w:szCs w:val="20"/>
          <w:lang w:eastAsia="de-DE"/>
        </w:rPr>
        <w:t>krampfhaft festhalten möchten.</w:t>
      </w:r>
      <w:r w:rsidR="007A416D" w:rsidRPr="00CF4925">
        <w:rPr>
          <w:rFonts w:ascii="Book Antiqua" w:eastAsia="Times New Roman" w:hAnsi="Book Antiqua"/>
          <w:sz w:val="20"/>
          <w:szCs w:val="20"/>
          <w:lang w:eastAsia="de-DE"/>
        </w:rPr>
        <w:t xml:space="preserve"> </w:t>
      </w:r>
    </w:p>
    <w:p w:rsidR="007A416D"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 xml:space="preserve">Der wirbelt Staub auf. Der bringt Unruhe. Der kehrt das Unterste zuoberst.  </w:t>
      </w:r>
    </w:p>
    <w:p w:rsidR="007A416D"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Der verbrennt altes morsches Unterholz, um Platz für neues Grün zu schaffen.</w:t>
      </w:r>
    </w:p>
    <w:p w:rsidR="00B357FB" w:rsidRPr="00CF4925" w:rsidRDefault="00B357FB" w:rsidP="007A416D">
      <w:pPr>
        <w:rPr>
          <w:rFonts w:ascii="Book Antiqua" w:eastAsia="Times New Roman" w:hAnsi="Book Antiqua"/>
          <w:sz w:val="20"/>
          <w:szCs w:val="20"/>
          <w:lang w:eastAsia="de-DE"/>
        </w:rPr>
      </w:pPr>
    </w:p>
    <w:p w:rsidR="007A416D"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Und wir stehen staunend und ängstlich daneben und fühlen uns</w:t>
      </w:r>
      <w:r w:rsidR="00BF4BFE" w:rsidRPr="00CF4925">
        <w:rPr>
          <w:rFonts w:ascii="Book Antiqua" w:eastAsia="Times New Roman" w:hAnsi="Book Antiqua"/>
          <w:sz w:val="20"/>
          <w:szCs w:val="20"/>
          <w:lang w:eastAsia="de-DE"/>
        </w:rPr>
        <w:t xml:space="preserve"> </w:t>
      </w:r>
      <w:r w:rsidRPr="00CF4925">
        <w:rPr>
          <w:rFonts w:ascii="Book Antiqua" w:eastAsia="Times New Roman" w:hAnsi="Book Antiqua"/>
          <w:sz w:val="20"/>
          <w:szCs w:val="20"/>
          <w:lang w:eastAsia="de-DE"/>
        </w:rPr>
        <w:t xml:space="preserve">all dem </w:t>
      </w:r>
      <w:r w:rsidR="00BF4BFE" w:rsidRPr="00CF4925">
        <w:rPr>
          <w:rFonts w:ascii="Book Antiqua" w:eastAsia="Times New Roman" w:hAnsi="Book Antiqua"/>
          <w:sz w:val="20"/>
          <w:szCs w:val="20"/>
          <w:lang w:eastAsia="de-DE"/>
        </w:rPr>
        <w:t xml:space="preserve">oft </w:t>
      </w:r>
      <w:r w:rsidRPr="00CF4925">
        <w:rPr>
          <w:rFonts w:ascii="Book Antiqua" w:eastAsia="Times New Roman" w:hAnsi="Book Antiqua"/>
          <w:sz w:val="20"/>
          <w:szCs w:val="20"/>
          <w:lang w:eastAsia="de-DE"/>
        </w:rPr>
        <w:t xml:space="preserve">nicht </w:t>
      </w:r>
      <w:r w:rsidR="002347C1" w:rsidRPr="00CF4925">
        <w:rPr>
          <w:rFonts w:ascii="Book Antiqua" w:eastAsia="Times New Roman" w:hAnsi="Book Antiqua"/>
          <w:sz w:val="20"/>
          <w:szCs w:val="20"/>
          <w:lang w:eastAsia="de-DE"/>
        </w:rPr>
        <w:t xml:space="preserve">mehr </w:t>
      </w:r>
      <w:r w:rsidRPr="00CF4925">
        <w:rPr>
          <w:rFonts w:ascii="Book Antiqua" w:eastAsia="Times New Roman" w:hAnsi="Book Antiqua"/>
          <w:sz w:val="20"/>
          <w:szCs w:val="20"/>
          <w:lang w:eastAsia="de-DE"/>
        </w:rPr>
        <w:t>gewachsen.</w:t>
      </w:r>
    </w:p>
    <w:p w:rsidR="003D1098" w:rsidRPr="00CF4925" w:rsidRDefault="003D1098" w:rsidP="007A416D">
      <w:pPr>
        <w:rPr>
          <w:rFonts w:ascii="Book Antiqua" w:eastAsia="Times New Roman" w:hAnsi="Book Antiqua"/>
          <w:sz w:val="20"/>
          <w:szCs w:val="20"/>
          <w:lang w:eastAsia="de-DE"/>
        </w:rPr>
      </w:pPr>
    </w:p>
    <w:p w:rsidR="00B357FB" w:rsidRPr="00CF4925" w:rsidRDefault="00B357FB"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Verständlich!</w:t>
      </w:r>
    </w:p>
    <w:p w:rsidR="007A416D" w:rsidRPr="00CF4925" w:rsidRDefault="007A416D" w:rsidP="007A416D">
      <w:pPr>
        <w:rPr>
          <w:rFonts w:ascii="Book Antiqua" w:eastAsia="Times New Roman" w:hAnsi="Book Antiqua"/>
          <w:sz w:val="20"/>
          <w:szCs w:val="20"/>
          <w:lang w:eastAsia="de-DE"/>
        </w:rPr>
      </w:pPr>
    </w:p>
    <w:p w:rsidR="007A416D" w:rsidRPr="00CF4925" w:rsidRDefault="00E9610A"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Ja, d</w:t>
      </w:r>
      <w:r w:rsidR="007A416D" w:rsidRPr="00CF4925">
        <w:rPr>
          <w:rFonts w:ascii="Book Antiqua" w:eastAsia="Times New Roman" w:hAnsi="Book Antiqua"/>
          <w:sz w:val="20"/>
          <w:szCs w:val="20"/>
          <w:lang w:eastAsia="de-DE"/>
        </w:rPr>
        <w:t xml:space="preserve">er Heilige Geist stiftet Unruhe. </w:t>
      </w:r>
    </w:p>
    <w:p w:rsidR="007A416D" w:rsidRPr="00CF4925" w:rsidRDefault="007A416D" w:rsidP="007A416D">
      <w:pPr>
        <w:rPr>
          <w:rFonts w:ascii="Book Antiqua" w:eastAsia="Times New Roman" w:hAnsi="Book Antiqua"/>
          <w:sz w:val="20"/>
          <w:szCs w:val="20"/>
          <w:lang w:eastAsia="de-DE"/>
        </w:rPr>
      </w:pPr>
    </w:p>
    <w:p w:rsidR="007A416D" w:rsidRPr="00CF4925" w:rsidRDefault="003D1098"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Aber</w:t>
      </w:r>
      <w:r w:rsidR="006343FC" w:rsidRPr="00CF4925">
        <w:rPr>
          <w:rFonts w:ascii="Book Antiqua" w:eastAsia="Times New Roman" w:hAnsi="Book Antiqua"/>
          <w:sz w:val="20"/>
          <w:szCs w:val="20"/>
          <w:lang w:eastAsia="de-DE"/>
        </w:rPr>
        <w:t>,</w:t>
      </w:r>
      <w:r w:rsidRPr="00CF4925">
        <w:rPr>
          <w:rFonts w:ascii="Book Antiqua" w:eastAsia="Times New Roman" w:hAnsi="Book Antiqua"/>
          <w:sz w:val="20"/>
          <w:szCs w:val="20"/>
          <w:lang w:eastAsia="de-DE"/>
        </w:rPr>
        <w:t xml:space="preserve"> </w:t>
      </w:r>
      <w:r w:rsidR="00E9610A" w:rsidRPr="00CF4925">
        <w:rPr>
          <w:rFonts w:ascii="Book Antiqua" w:eastAsia="Times New Roman" w:hAnsi="Book Antiqua"/>
          <w:sz w:val="20"/>
          <w:szCs w:val="20"/>
          <w:lang w:eastAsia="de-DE"/>
        </w:rPr>
        <w:t>auch wenn es wie ein Widerspruch klingt: Der Heilige Geist</w:t>
      </w:r>
      <w:r w:rsidR="002347C1" w:rsidRPr="00CF4925">
        <w:rPr>
          <w:rFonts w:ascii="Book Antiqua" w:eastAsia="Times New Roman" w:hAnsi="Book Antiqua"/>
          <w:sz w:val="20"/>
          <w:szCs w:val="20"/>
          <w:lang w:eastAsia="de-DE"/>
        </w:rPr>
        <w:t xml:space="preserve"> </w:t>
      </w:r>
      <w:r w:rsidR="007A416D" w:rsidRPr="00CF4925">
        <w:rPr>
          <w:rFonts w:ascii="Book Antiqua" w:eastAsia="Times New Roman" w:hAnsi="Book Antiqua"/>
          <w:sz w:val="20"/>
          <w:szCs w:val="20"/>
          <w:lang w:eastAsia="de-DE"/>
        </w:rPr>
        <w:t xml:space="preserve"> schenkt Frieden. </w:t>
      </w:r>
    </w:p>
    <w:p w:rsidR="002347C1" w:rsidRPr="00CF4925" w:rsidRDefault="007A416D" w:rsidP="007A416D">
      <w:pPr>
        <w:rPr>
          <w:rFonts w:ascii="Book Antiqua" w:eastAsia="Times New Roman" w:hAnsi="Book Antiqua"/>
          <w:b/>
          <w:sz w:val="20"/>
          <w:szCs w:val="20"/>
          <w:lang w:eastAsia="de-DE"/>
        </w:rPr>
      </w:pPr>
      <w:r w:rsidRPr="00CF4925">
        <w:rPr>
          <w:rFonts w:ascii="Book Antiqua" w:eastAsia="Times New Roman" w:hAnsi="Book Antiqua"/>
          <w:b/>
          <w:sz w:val="20"/>
          <w:szCs w:val="20"/>
          <w:lang w:eastAsia="de-DE"/>
        </w:rPr>
        <w:t>„Den Frieden lasse ich euc</w:t>
      </w:r>
      <w:r w:rsidR="006343FC" w:rsidRPr="00CF4925">
        <w:rPr>
          <w:rFonts w:ascii="Book Antiqua" w:eastAsia="Times New Roman" w:hAnsi="Book Antiqua"/>
          <w:b/>
          <w:sz w:val="20"/>
          <w:szCs w:val="20"/>
          <w:lang w:eastAsia="de-DE"/>
        </w:rPr>
        <w:t>h, meinen Frieden gebe ich euch</w:t>
      </w:r>
      <w:r w:rsidR="002347C1" w:rsidRPr="00CF4925">
        <w:rPr>
          <w:rFonts w:ascii="Book Antiqua" w:eastAsia="Times New Roman" w:hAnsi="Book Antiqua"/>
          <w:b/>
          <w:sz w:val="20"/>
          <w:szCs w:val="20"/>
          <w:lang w:eastAsia="de-DE"/>
        </w:rPr>
        <w:t>.</w:t>
      </w:r>
    </w:p>
    <w:p w:rsidR="006343FC" w:rsidRPr="00CF4925" w:rsidRDefault="006343FC" w:rsidP="007A416D">
      <w:pPr>
        <w:rPr>
          <w:rFonts w:ascii="Book Antiqua" w:eastAsia="Times New Roman" w:hAnsi="Book Antiqua"/>
          <w:b/>
          <w:sz w:val="20"/>
          <w:szCs w:val="20"/>
          <w:lang w:eastAsia="de-DE"/>
        </w:rPr>
      </w:pPr>
      <w:r w:rsidRPr="00CF4925">
        <w:rPr>
          <w:rFonts w:ascii="Book Antiqua" w:eastAsia="Times New Roman" w:hAnsi="Book Antiqua"/>
          <w:b/>
          <w:sz w:val="20"/>
          <w:szCs w:val="20"/>
          <w:lang w:eastAsia="de-DE"/>
        </w:rPr>
        <w:t xml:space="preserve">Nicht gebe ich euch, wie die Welt gibt. Euer Herz erschrecke nicht und fürchte sich nicht.“ </w:t>
      </w:r>
    </w:p>
    <w:p w:rsidR="006343FC" w:rsidRPr="00CF4925" w:rsidRDefault="006343FC" w:rsidP="007A416D">
      <w:pPr>
        <w:rPr>
          <w:rFonts w:ascii="Book Antiqua" w:eastAsia="Times New Roman" w:hAnsi="Book Antiqua"/>
          <w:sz w:val="20"/>
          <w:szCs w:val="20"/>
          <w:lang w:eastAsia="de-DE"/>
        </w:rPr>
      </w:pPr>
    </w:p>
    <w:p w:rsidR="007A416D" w:rsidRPr="00CF4925" w:rsidRDefault="002347C1"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 xml:space="preserve">So sagt es Jesus. So haben wir es vorhin im Evangelium für den Pfingstsonntag gehört. </w:t>
      </w:r>
      <w:r w:rsidR="007A416D" w:rsidRPr="00CF4925">
        <w:rPr>
          <w:rFonts w:ascii="Book Antiqua" w:eastAsia="Times New Roman" w:hAnsi="Book Antiqua"/>
          <w:sz w:val="20"/>
          <w:szCs w:val="20"/>
          <w:lang w:eastAsia="de-DE"/>
        </w:rPr>
        <w:t xml:space="preserve"> </w:t>
      </w:r>
    </w:p>
    <w:p w:rsidR="00E9610A" w:rsidRPr="00CF4925" w:rsidRDefault="00E9610A" w:rsidP="007A416D">
      <w:pPr>
        <w:rPr>
          <w:rFonts w:ascii="Book Antiqua" w:eastAsia="Times New Roman" w:hAnsi="Book Antiqua"/>
          <w:sz w:val="20"/>
          <w:szCs w:val="20"/>
          <w:lang w:eastAsia="de-DE"/>
        </w:rPr>
      </w:pPr>
    </w:p>
    <w:p w:rsidR="007A416D" w:rsidRPr="00CF4925" w:rsidRDefault="003D1098"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Aber es ist kein Frieden, der uns von der angeblich so bösen Welt da draußen abschirmt.</w:t>
      </w:r>
    </w:p>
    <w:p w:rsidR="007A416D"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Es ist ein Frieden,</w:t>
      </w:r>
      <w:r w:rsidR="00BF4BFE" w:rsidRPr="00CF4925">
        <w:rPr>
          <w:rFonts w:ascii="Book Antiqua" w:eastAsia="Times New Roman" w:hAnsi="Book Antiqua"/>
          <w:sz w:val="20"/>
          <w:szCs w:val="20"/>
          <w:lang w:eastAsia="de-DE"/>
        </w:rPr>
        <w:t xml:space="preserve"> der durch das Durcheinander und durch die </w:t>
      </w:r>
      <w:r w:rsidRPr="00CF4925">
        <w:rPr>
          <w:rFonts w:ascii="Book Antiqua" w:eastAsia="Times New Roman" w:hAnsi="Book Antiqua"/>
          <w:sz w:val="20"/>
          <w:szCs w:val="20"/>
          <w:lang w:eastAsia="de-DE"/>
        </w:rPr>
        <w:t xml:space="preserve">Unruhe </w:t>
      </w:r>
      <w:r w:rsidR="00E9610A" w:rsidRPr="00CF4925">
        <w:rPr>
          <w:rFonts w:ascii="Book Antiqua" w:eastAsia="Times New Roman" w:hAnsi="Book Antiqua"/>
          <w:sz w:val="20"/>
          <w:szCs w:val="20"/>
          <w:lang w:eastAsia="de-DE"/>
        </w:rPr>
        <w:t xml:space="preserve">dieser Zeit </w:t>
      </w:r>
      <w:r w:rsidRPr="00CF4925">
        <w:rPr>
          <w:rFonts w:ascii="Book Antiqua" w:eastAsia="Times New Roman" w:hAnsi="Book Antiqua"/>
          <w:sz w:val="20"/>
          <w:szCs w:val="20"/>
          <w:lang w:eastAsia="de-DE"/>
        </w:rPr>
        <w:t xml:space="preserve">hindurch muss. </w:t>
      </w:r>
    </w:p>
    <w:p w:rsidR="00181F08" w:rsidRPr="00CF4925" w:rsidRDefault="00181F08" w:rsidP="00E9610A">
      <w:pPr>
        <w:jc w:val="center"/>
        <w:rPr>
          <w:rFonts w:ascii="Book Antiqua" w:eastAsia="Times New Roman" w:hAnsi="Book Antiqua"/>
          <w:sz w:val="20"/>
          <w:szCs w:val="20"/>
          <w:lang w:eastAsia="de-DE"/>
        </w:rPr>
      </w:pPr>
    </w:p>
    <w:p w:rsidR="00E9610A" w:rsidRPr="00CF4925" w:rsidRDefault="00E9610A" w:rsidP="00E9610A">
      <w:pPr>
        <w:jc w:val="center"/>
        <w:rPr>
          <w:rFonts w:ascii="Book Antiqua" w:eastAsia="Times New Roman" w:hAnsi="Book Antiqua"/>
          <w:sz w:val="20"/>
          <w:szCs w:val="20"/>
          <w:lang w:eastAsia="de-DE"/>
        </w:rPr>
      </w:pPr>
      <w:r w:rsidRPr="00CF4925">
        <w:rPr>
          <w:rFonts w:ascii="Book Antiqua" w:eastAsia="Times New Roman" w:hAnsi="Book Antiqua"/>
          <w:sz w:val="20"/>
          <w:szCs w:val="20"/>
          <w:lang w:eastAsia="de-DE"/>
        </w:rPr>
        <w:t>Liebe Schwestern und Brüder!</w:t>
      </w:r>
    </w:p>
    <w:p w:rsidR="00B357FB" w:rsidRPr="00CF4925" w:rsidRDefault="003D1098"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Wer den H</w:t>
      </w:r>
      <w:r w:rsidR="007A416D" w:rsidRPr="00CF4925">
        <w:rPr>
          <w:rFonts w:ascii="Book Antiqua" w:eastAsia="Times New Roman" w:hAnsi="Book Antiqua"/>
          <w:sz w:val="20"/>
          <w:szCs w:val="20"/>
          <w:lang w:eastAsia="de-DE"/>
        </w:rPr>
        <w:t>eili</w:t>
      </w:r>
      <w:r w:rsidR="00B357FB" w:rsidRPr="00CF4925">
        <w:rPr>
          <w:rFonts w:ascii="Book Antiqua" w:eastAsia="Times New Roman" w:hAnsi="Book Antiqua"/>
          <w:sz w:val="20"/>
          <w:szCs w:val="20"/>
          <w:lang w:eastAsia="de-DE"/>
        </w:rPr>
        <w:t xml:space="preserve">gen Geist wehen lässt, </w:t>
      </w:r>
      <w:r w:rsidR="007A416D" w:rsidRPr="00CF4925">
        <w:rPr>
          <w:rFonts w:ascii="Book Antiqua" w:eastAsia="Times New Roman" w:hAnsi="Book Antiqua"/>
          <w:sz w:val="20"/>
          <w:szCs w:val="20"/>
          <w:lang w:eastAsia="de-DE"/>
        </w:rPr>
        <w:t xml:space="preserve">dessen Leben wird dadurch nicht einfacher. </w:t>
      </w:r>
    </w:p>
    <w:p w:rsidR="007A416D" w:rsidRPr="00CF4925" w:rsidRDefault="00BF4BFE"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Aber e</w:t>
      </w:r>
      <w:r w:rsidR="007A416D" w:rsidRPr="00CF4925">
        <w:rPr>
          <w:rFonts w:ascii="Book Antiqua" w:eastAsia="Times New Roman" w:hAnsi="Book Antiqua"/>
          <w:sz w:val="20"/>
          <w:szCs w:val="20"/>
          <w:lang w:eastAsia="de-DE"/>
        </w:rPr>
        <w:t>s wird spannender, es wird tiefer, es wird lebendiger</w:t>
      </w:r>
      <w:r w:rsidRPr="00CF4925">
        <w:rPr>
          <w:rFonts w:ascii="Book Antiqua" w:eastAsia="Times New Roman" w:hAnsi="Book Antiqua"/>
          <w:sz w:val="20"/>
          <w:szCs w:val="20"/>
          <w:lang w:eastAsia="de-DE"/>
        </w:rPr>
        <w:t>.</w:t>
      </w:r>
    </w:p>
    <w:p w:rsidR="007A416D"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 xml:space="preserve">Wenn wir  </w:t>
      </w:r>
      <w:r w:rsidRPr="00CF4925">
        <w:rPr>
          <w:rFonts w:ascii="Book Antiqua" w:eastAsia="Times New Roman" w:hAnsi="Book Antiqua"/>
          <w:b/>
          <w:sz w:val="20"/>
          <w:szCs w:val="20"/>
          <w:lang w:eastAsia="de-DE"/>
        </w:rPr>
        <w:t>„den Geist dessen, der Jesus von den Toten auferweckt hat“</w:t>
      </w:r>
      <w:r w:rsidRPr="00CF4925">
        <w:rPr>
          <w:rFonts w:ascii="Book Antiqua" w:eastAsia="Times New Roman" w:hAnsi="Book Antiqua"/>
          <w:sz w:val="20"/>
          <w:szCs w:val="20"/>
          <w:lang w:eastAsia="de-DE"/>
        </w:rPr>
        <w:t>, wie es einmal heißt,</w:t>
      </w:r>
      <w:r w:rsidR="00B357FB" w:rsidRPr="00CF4925">
        <w:rPr>
          <w:rFonts w:ascii="Book Antiqua" w:eastAsia="Times New Roman" w:hAnsi="Book Antiqua"/>
          <w:sz w:val="20"/>
          <w:szCs w:val="20"/>
          <w:lang w:eastAsia="de-DE"/>
        </w:rPr>
        <w:t xml:space="preserve"> </w:t>
      </w:r>
      <w:r w:rsidR="003D1098" w:rsidRPr="00CF4925">
        <w:rPr>
          <w:rFonts w:ascii="Book Antiqua" w:eastAsia="Times New Roman" w:hAnsi="Book Antiqua"/>
          <w:sz w:val="20"/>
          <w:szCs w:val="20"/>
          <w:lang w:eastAsia="de-DE"/>
        </w:rPr>
        <w:t xml:space="preserve">diesen totenerweckenden Geist </w:t>
      </w:r>
      <w:r w:rsidR="00B357FB" w:rsidRPr="00CF4925">
        <w:rPr>
          <w:rFonts w:ascii="Book Antiqua" w:eastAsia="Times New Roman" w:hAnsi="Book Antiqua"/>
          <w:sz w:val="20"/>
          <w:szCs w:val="20"/>
          <w:lang w:eastAsia="de-DE"/>
        </w:rPr>
        <w:t>an</w:t>
      </w:r>
      <w:r w:rsidRPr="00CF4925">
        <w:rPr>
          <w:rFonts w:ascii="Book Antiqua" w:eastAsia="Times New Roman" w:hAnsi="Book Antiqua"/>
          <w:sz w:val="20"/>
          <w:szCs w:val="20"/>
          <w:lang w:eastAsia="de-DE"/>
        </w:rPr>
        <w:t xml:space="preserve"> uns arbeiten lassen, müssen wir uns auf manche Überraschung gefasst machen. </w:t>
      </w:r>
    </w:p>
    <w:p w:rsidR="007A416D" w:rsidRPr="00CF4925" w:rsidRDefault="007A416D" w:rsidP="007A416D">
      <w:pPr>
        <w:rPr>
          <w:rFonts w:ascii="Book Antiqua" w:eastAsia="Times New Roman" w:hAnsi="Book Antiqua"/>
          <w:sz w:val="20"/>
          <w:szCs w:val="20"/>
          <w:lang w:eastAsia="de-DE"/>
        </w:rPr>
      </w:pPr>
    </w:p>
    <w:p w:rsidR="006343FC"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Ich wünsc</w:t>
      </w:r>
      <w:r w:rsidR="006343FC" w:rsidRPr="00CF4925">
        <w:rPr>
          <w:rFonts w:ascii="Book Antiqua" w:eastAsia="Times New Roman" w:hAnsi="Book Antiqua"/>
          <w:sz w:val="20"/>
          <w:szCs w:val="20"/>
          <w:lang w:eastAsia="de-DE"/>
        </w:rPr>
        <w:t>he mir, ich könnte mich diesem H</w:t>
      </w:r>
      <w:r w:rsidRPr="00CF4925">
        <w:rPr>
          <w:rFonts w:ascii="Book Antiqua" w:eastAsia="Times New Roman" w:hAnsi="Book Antiqua"/>
          <w:sz w:val="20"/>
          <w:szCs w:val="20"/>
          <w:lang w:eastAsia="de-DE"/>
        </w:rPr>
        <w:t>eiligen Geist mehr überlasse</w:t>
      </w:r>
      <w:r w:rsidR="006343FC" w:rsidRPr="00CF4925">
        <w:rPr>
          <w:rFonts w:ascii="Book Antiqua" w:eastAsia="Times New Roman" w:hAnsi="Book Antiqua"/>
          <w:sz w:val="20"/>
          <w:szCs w:val="20"/>
          <w:lang w:eastAsia="de-DE"/>
        </w:rPr>
        <w:t>n, als ich es in der Regel tue.</w:t>
      </w:r>
    </w:p>
    <w:p w:rsidR="007A416D" w:rsidRPr="00CF4925" w:rsidRDefault="006343FC"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Ich wünsche mir mehr aus der Freiheit der Kinder Gottes zu leben</w:t>
      </w:r>
      <w:r w:rsidR="007A416D" w:rsidRPr="00CF4925">
        <w:rPr>
          <w:rFonts w:ascii="Book Antiqua" w:eastAsia="Times New Roman" w:hAnsi="Book Antiqua"/>
          <w:sz w:val="20"/>
          <w:szCs w:val="20"/>
          <w:lang w:eastAsia="de-DE"/>
        </w:rPr>
        <w:t>, ohne Angst es nic</w:t>
      </w:r>
      <w:r w:rsidR="003D1098" w:rsidRPr="00CF4925">
        <w:rPr>
          <w:rFonts w:ascii="Book Antiqua" w:eastAsia="Times New Roman" w:hAnsi="Book Antiqua"/>
          <w:sz w:val="20"/>
          <w:szCs w:val="20"/>
          <w:lang w:eastAsia="de-DE"/>
        </w:rPr>
        <w:t>ht allen recht machen zu können und</w:t>
      </w:r>
      <w:r w:rsidRPr="00CF4925">
        <w:rPr>
          <w:rFonts w:ascii="Book Antiqua" w:eastAsia="Times New Roman" w:hAnsi="Book Antiqua"/>
          <w:sz w:val="20"/>
          <w:szCs w:val="20"/>
          <w:lang w:eastAsia="de-DE"/>
        </w:rPr>
        <w:t xml:space="preserve"> ohne Angst dabei vielleicht Fehler zu begehen.</w:t>
      </w:r>
    </w:p>
    <w:p w:rsidR="00E9610A" w:rsidRPr="00CF4925" w:rsidRDefault="00E9610A" w:rsidP="007A416D">
      <w:pPr>
        <w:rPr>
          <w:rFonts w:ascii="Book Antiqua" w:eastAsia="Times New Roman" w:hAnsi="Book Antiqua"/>
          <w:sz w:val="20"/>
          <w:szCs w:val="20"/>
          <w:lang w:eastAsia="de-DE"/>
        </w:rPr>
      </w:pPr>
    </w:p>
    <w:p w:rsidR="002347C1" w:rsidRPr="00CF4925" w:rsidRDefault="002347C1"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Ich wünsche mir diese Freiheit auch für unsere Kirche</w:t>
      </w:r>
      <w:r w:rsidR="00E9610A" w:rsidRPr="00CF4925">
        <w:rPr>
          <w:rFonts w:ascii="Book Antiqua" w:eastAsia="Times New Roman" w:hAnsi="Book Antiqua"/>
          <w:sz w:val="20"/>
          <w:szCs w:val="20"/>
          <w:lang w:eastAsia="de-DE"/>
        </w:rPr>
        <w:t xml:space="preserve"> und für unsere Gemeinde</w:t>
      </w:r>
      <w:r w:rsidRPr="00CF4925">
        <w:rPr>
          <w:rFonts w:ascii="Book Antiqua" w:eastAsia="Times New Roman" w:hAnsi="Book Antiqua"/>
          <w:sz w:val="20"/>
          <w:szCs w:val="20"/>
          <w:lang w:eastAsia="de-DE"/>
        </w:rPr>
        <w:t xml:space="preserve"> in </w:t>
      </w:r>
      <w:r w:rsidR="003D1098" w:rsidRPr="00CF4925">
        <w:rPr>
          <w:rFonts w:ascii="Book Antiqua" w:eastAsia="Times New Roman" w:hAnsi="Book Antiqua"/>
          <w:sz w:val="20"/>
          <w:szCs w:val="20"/>
          <w:lang w:eastAsia="de-DE"/>
        </w:rPr>
        <w:t xml:space="preserve">diesen unübersichtlichen Zeiten, wo wir alle noch nicht wissen wohin uns der Geist weht.  </w:t>
      </w:r>
    </w:p>
    <w:p w:rsidR="003D1098" w:rsidRPr="00CF4925" w:rsidRDefault="003D1098" w:rsidP="007A416D">
      <w:pPr>
        <w:rPr>
          <w:rFonts w:ascii="Book Antiqua" w:eastAsia="Times New Roman" w:hAnsi="Book Antiqua"/>
          <w:b/>
          <w:sz w:val="20"/>
          <w:szCs w:val="20"/>
          <w:lang w:eastAsia="de-DE"/>
        </w:rPr>
      </w:pPr>
    </w:p>
    <w:p w:rsidR="007A416D" w:rsidRPr="00CF4925" w:rsidRDefault="007A416D" w:rsidP="007A416D">
      <w:pPr>
        <w:rPr>
          <w:rFonts w:ascii="Book Antiqua" w:eastAsia="Times New Roman" w:hAnsi="Book Antiqua"/>
          <w:sz w:val="20"/>
          <w:szCs w:val="20"/>
          <w:lang w:eastAsia="de-DE"/>
        </w:rPr>
      </w:pPr>
      <w:r w:rsidRPr="00CF4925">
        <w:rPr>
          <w:rFonts w:ascii="Book Antiqua" w:eastAsia="Times New Roman" w:hAnsi="Book Antiqua"/>
          <w:b/>
          <w:sz w:val="20"/>
          <w:szCs w:val="20"/>
          <w:lang w:eastAsia="de-DE"/>
        </w:rPr>
        <w:t>„Wo der Geist des Herrn ist, da ist Freiheit“</w:t>
      </w:r>
      <w:r w:rsidR="002347C1" w:rsidRPr="00CF4925">
        <w:rPr>
          <w:rFonts w:ascii="Book Antiqua" w:eastAsia="Times New Roman" w:hAnsi="Book Antiqua"/>
          <w:sz w:val="20"/>
          <w:szCs w:val="20"/>
          <w:lang w:eastAsia="de-DE"/>
        </w:rPr>
        <w:t>, sagt</w:t>
      </w:r>
      <w:r w:rsidRPr="00CF4925">
        <w:rPr>
          <w:rFonts w:ascii="Book Antiqua" w:eastAsia="Times New Roman" w:hAnsi="Book Antiqua"/>
          <w:sz w:val="20"/>
          <w:szCs w:val="20"/>
          <w:lang w:eastAsia="de-DE"/>
        </w:rPr>
        <w:t xml:space="preserve"> Paulus </w:t>
      </w:r>
    </w:p>
    <w:p w:rsidR="002347C1" w:rsidRPr="00CF4925" w:rsidRDefault="002347C1" w:rsidP="007A416D">
      <w:pPr>
        <w:rPr>
          <w:rFonts w:ascii="Book Antiqua" w:eastAsia="Times New Roman" w:hAnsi="Book Antiqua"/>
          <w:sz w:val="20"/>
          <w:szCs w:val="20"/>
          <w:lang w:eastAsia="de-DE"/>
        </w:rPr>
      </w:pPr>
    </w:p>
    <w:p w:rsidR="002347C1" w:rsidRPr="00CF4925" w:rsidRDefault="00B357FB"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Ja, d</w:t>
      </w:r>
      <w:r w:rsidR="007A416D" w:rsidRPr="00CF4925">
        <w:rPr>
          <w:rFonts w:ascii="Book Antiqua" w:eastAsia="Times New Roman" w:hAnsi="Book Antiqua"/>
          <w:sz w:val="20"/>
          <w:szCs w:val="20"/>
          <w:lang w:eastAsia="de-DE"/>
        </w:rPr>
        <w:t xml:space="preserve">er Heilige Geist weht uns durch die Welt, so dass uns bisweilen Hören und Sehen vergeht. </w:t>
      </w:r>
    </w:p>
    <w:p w:rsidR="007A416D" w:rsidRPr="00CF4925" w:rsidRDefault="006343FC" w:rsidP="007A416D">
      <w:pPr>
        <w:rPr>
          <w:rFonts w:ascii="Book Antiqua" w:eastAsia="Times New Roman" w:hAnsi="Book Antiqua"/>
          <w:sz w:val="20"/>
          <w:szCs w:val="20"/>
          <w:lang w:eastAsia="de-DE"/>
        </w:rPr>
      </w:pPr>
      <w:r w:rsidRPr="00CF4925">
        <w:rPr>
          <w:rFonts w:ascii="Book Antiqua" w:hAnsi="Book Antiqua"/>
          <w:sz w:val="20"/>
          <w:szCs w:val="20"/>
        </w:rPr>
        <w:t xml:space="preserve">Aber der Wind, der Wind, das himmlische Kind </w:t>
      </w:r>
      <w:r w:rsidR="007A416D" w:rsidRPr="00CF4925">
        <w:rPr>
          <w:rFonts w:ascii="Book Antiqua" w:eastAsia="Times New Roman" w:hAnsi="Book Antiqua"/>
          <w:sz w:val="20"/>
          <w:szCs w:val="20"/>
          <w:lang w:eastAsia="de-DE"/>
        </w:rPr>
        <w:t xml:space="preserve">bringt uns zum Hafen, wenn wir im Glauben die Segel </w:t>
      </w:r>
      <w:r w:rsidR="00BF4BFE" w:rsidRPr="00CF4925">
        <w:rPr>
          <w:rFonts w:ascii="Book Antiqua" w:eastAsia="Times New Roman" w:hAnsi="Book Antiqua"/>
          <w:sz w:val="20"/>
          <w:szCs w:val="20"/>
          <w:lang w:eastAsia="de-DE"/>
        </w:rPr>
        <w:t>setzen.</w:t>
      </w:r>
      <w:r w:rsidR="007A416D" w:rsidRPr="00CF4925">
        <w:rPr>
          <w:rFonts w:ascii="Book Antiqua" w:eastAsia="Times New Roman" w:hAnsi="Book Antiqua"/>
          <w:sz w:val="20"/>
          <w:szCs w:val="20"/>
          <w:lang w:eastAsia="de-DE"/>
        </w:rPr>
        <w:t xml:space="preserve"> </w:t>
      </w:r>
    </w:p>
    <w:p w:rsidR="007A416D" w:rsidRPr="00CF4925" w:rsidRDefault="007A416D" w:rsidP="007A416D">
      <w:pPr>
        <w:rPr>
          <w:rFonts w:ascii="Book Antiqua" w:eastAsia="Times New Roman" w:hAnsi="Book Antiqua"/>
          <w:sz w:val="20"/>
          <w:szCs w:val="20"/>
          <w:lang w:eastAsia="de-DE"/>
        </w:rPr>
      </w:pPr>
    </w:p>
    <w:p w:rsidR="007A416D" w:rsidRPr="00CF4925" w:rsidRDefault="006343FC" w:rsidP="007A416D">
      <w:pPr>
        <w:rPr>
          <w:rFonts w:ascii="Book Antiqua" w:eastAsia="Times New Roman" w:hAnsi="Book Antiqua"/>
          <w:sz w:val="20"/>
          <w:szCs w:val="20"/>
          <w:lang w:eastAsia="de-DE"/>
        </w:rPr>
      </w:pPr>
      <w:r w:rsidRPr="00CF4925">
        <w:rPr>
          <w:rFonts w:ascii="Book Antiqua" w:eastAsia="Times New Roman" w:hAnsi="Book Antiqua"/>
          <w:sz w:val="20"/>
          <w:szCs w:val="20"/>
          <w:lang w:eastAsia="de-DE"/>
        </w:rPr>
        <w:t xml:space="preserve">Also: </w:t>
      </w:r>
      <w:r w:rsidR="007A416D" w:rsidRPr="00CF4925">
        <w:rPr>
          <w:rFonts w:ascii="Book Antiqua" w:eastAsia="Times New Roman" w:hAnsi="Book Antiqua"/>
          <w:sz w:val="20"/>
          <w:szCs w:val="20"/>
          <w:lang w:eastAsia="de-DE"/>
        </w:rPr>
        <w:t>Leinen los!</w:t>
      </w:r>
    </w:p>
    <w:p w:rsidR="007A416D" w:rsidRPr="00CF4925" w:rsidRDefault="007A416D" w:rsidP="007A416D">
      <w:pPr>
        <w:rPr>
          <w:rFonts w:ascii="Book Antiqua" w:eastAsia="Times New Roman" w:hAnsi="Book Antiqua"/>
          <w:sz w:val="20"/>
          <w:szCs w:val="20"/>
          <w:lang w:eastAsia="de-DE"/>
        </w:rPr>
      </w:pPr>
    </w:p>
    <w:p w:rsidR="003C3F62" w:rsidRPr="00CF4925" w:rsidRDefault="007A416D" w:rsidP="007A416D">
      <w:pPr>
        <w:jc w:val="center"/>
        <w:rPr>
          <w:rFonts w:ascii="Book Antiqua" w:eastAsia="Times New Roman" w:hAnsi="Book Antiqua"/>
          <w:sz w:val="20"/>
          <w:szCs w:val="20"/>
          <w:lang w:eastAsia="de-DE"/>
        </w:rPr>
      </w:pPr>
      <w:r w:rsidRPr="00CF4925">
        <w:rPr>
          <w:rFonts w:ascii="Book Antiqua" w:eastAsia="Times New Roman" w:hAnsi="Book Antiqua"/>
          <w:sz w:val="20"/>
          <w:szCs w:val="20"/>
          <w:lang w:eastAsia="de-DE"/>
        </w:rPr>
        <w:t xml:space="preserve">Komm Heiliger Geist! </w:t>
      </w:r>
    </w:p>
    <w:p w:rsidR="00BF4BFE" w:rsidRPr="00CF4925" w:rsidRDefault="003C3F62" w:rsidP="007A416D">
      <w:pPr>
        <w:jc w:val="center"/>
        <w:rPr>
          <w:rFonts w:ascii="Book Antiqua" w:eastAsia="Times New Roman" w:hAnsi="Book Antiqua"/>
          <w:sz w:val="20"/>
          <w:szCs w:val="20"/>
          <w:lang w:eastAsia="de-DE"/>
        </w:rPr>
      </w:pPr>
      <w:r w:rsidRPr="00CF4925">
        <w:rPr>
          <w:rFonts w:ascii="Book Antiqua" w:eastAsia="Times New Roman" w:hAnsi="Book Antiqua"/>
          <w:sz w:val="20"/>
          <w:szCs w:val="20"/>
          <w:lang w:eastAsia="de-DE"/>
        </w:rPr>
        <w:t>Komm in deine Welt! Komm in deine Kirche! Komm in mein Herz!</w:t>
      </w:r>
    </w:p>
    <w:p w:rsidR="007A416D" w:rsidRDefault="007A416D" w:rsidP="007A416D">
      <w:pPr>
        <w:jc w:val="center"/>
        <w:rPr>
          <w:rFonts w:ascii="Book Antiqua" w:eastAsia="Times New Roman" w:hAnsi="Book Antiqua"/>
          <w:sz w:val="20"/>
          <w:szCs w:val="20"/>
          <w:lang w:eastAsia="de-DE"/>
        </w:rPr>
      </w:pPr>
      <w:r w:rsidRPr="00CF4925">
        <w:rPr>
          <w:rFonts w:ascii="Book Antiqua" w:eastAsia="Times New Roman" w:hAnsi="Book Antiqua"/>
          <w:sz w:val="20"/>
          <w:szCs w:val="20"/>
          <w:lang w:eastAsia="de-DE"/>
        </w:rPr>
        <w:t>AMEN</w:t>
      </w:r>
      <w:r w:rsidR="006343FC" w:rsidRPr="00CF4925">
        <w:rPr>
          <w:rFonts w:ascii="Book Antiqua" w:eastAsia="Times New Roman" w:hAnsi="Book Antiqua"/>
          <w:sz w:val="20"/>
          <w:szCs w:val="20"/>
          <w:lang w:eastAsia="de-DE"/>
        </w:rPr>
        <w:t xml:space="preserve"> </w:t>
      </w:r>
    </w:p>
    <w:p w:rsidR="00CF4925" w:rsidRDefault="00CF4925" w:rsidP="007A416D">
      <w:pPr>
        <w:jc w:val="center"/>
        <w:rPr>
          <w:rFonts w:ascii="Book Antiqua" w:eastAsia="Times New Roman" w:hAnsi="Book Antiqua"/>
          <w:sz w:val="20"/>
          <w:szCs w:val="20"/>
          <w:lang w:eastAsia="de-DE"/>
        </w:rPr>
      </w:pPr>
    </w:p>
    <w:p w:rsidR="00CF4925" w:rsidRDefault="00CF4925" w:rsidP="007A416D">
      <w:pPr>
        <w:jc w:val="center"/>
        <w:rPr>
          <w:rFonts w:ascii="Book Antiqua" w:eastAsia="Times New Roman" w:hAnsi="Book Antiqua"/>
          <w:sz w:val="20"/>
          <w:szCs w:val="20"/>
          <w:lang w:eastAsia="de-DE"/>
        </w:rPr>
      </w:pPr>
    </w:p>
    <w:p w:rsidR="00CF4925" w:rsidRDefault="00CF4925" w:rsidP="007A416D">
      <w:pPr>
        <w:jc w:val="center"/>
        <w:rPr>
          <w:rFonts w:ascii="Book Antiqua" w:eastAsia="Times New Roman" w:hAnsi="Book Antiqua"/>
          <w:sz w:val="20"/>
          <w:szCs w:val="20"/>
          <w:lang w:eastAsia="de-DE"/>
        </w:rPr>
      </w:pPr>
    </w:p>
    <w:p w:rsidR="00CF4925" w:rsidRDefault="00CF4925" w:rsidP="007A416D">
      <w:pPr>
        <w:jc w:val="center"/>
        <w:rPr>
          <w:rFonts w:ascii="Book Antiqua" w:eastAsia="Times New Roman" w:hAnsi="Book Antiqua"/>
          <w:sz w:val="20"/>
          <w:szCs w:val="20"/>
          <w:lang w:eastAsia="de-DE"/>
        </w:rPr>
      </w:pPr>
    </w:p>
    <w:p w:rsidR="00CF4925" w:rsidRPr="00CF4925" w:rsidRDefault="00CF4925" w:rsidP="00CF4925">
      <w:pPr>
        <w:rPr>
          <w:rFonts w:ascii="Book Antiqua" w:eastAsia="Times New Roman" w:hAnsi="Book Antiqua"/>
          <w:sz w:val="18"/>
          <w:szCs w:val="18"/>
          <w:lang w:eastAsia="de-DE"/>
        </w:rPr>
      </w:pPr>
      <w:r w:rsidRPr="00CF4925">
        <w:rPr>
          <w:rFonts w:ascii="Book Antiqua" w:eastAsia="Times New Roman" w:hAnsi="Book Antiqua"/>
          <w:sz w:val="18"/>
          <w:szCs w:val="18"/>
          <w:lang w:eastAsia="de-DE"/>
        </w:rPr>
        <w:t>Pfarrer Holger Zirk</w:t>
      </w:r>
    </w:p>
    <w:sectPr w:rsidR="00CF4925" w:rsidRPr="00CF4925" w:rsidSect="00CF4925">
      <w:pgSz w:w="11907" w:h="16839"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4A"/>
    <w:rsid w:val="00181F08"/>
    <w:rsid w:val="001B3CDF"/>
    <w:rsid w:val="001B61A7"/>
    <w:rsid w:val="001C68F1"/>
    <w:rsid w:val="00202EC4"/>
    <w:rsid w:val="002347C1"/>
    <w:rsid w:val="0037524E"/>
    <w:rsid w:val="003B6A7B"/>
    <w:rsid w:val="003C3F62"/>
    <w:rsid w:val="003D1098"/>
    <w:rsid w:val="004B686F"/>
    <w:rsid w:val="00523745"/>
    <w:rsid w:val="00580AA2"/>
    <w:rsid w:val="005D4DFF"/>
    <w:rsid w:val="005F429F"/>
    <w:rsid w:val="006243E0"/>
    <w:rsid w:val="006343FC"/>
    <w:rsid w:val="006359B9"/>
    <w:rsid w:val="00766EE1"/>
    <w:rsid w:val="00771F52"/>
    <w:rsid w:val="007A416D"/>
    <w:rsid w:val="009007AF"/>
    <w:rsid w:val="00B357FB"/>
    <w:rsid w:val="00BF4BFE"/>
    <w:rsid w:val="00C331B8"/>
    <w:rsid w:val="00CF4925"/>
    <w:rsid w:val="00D21E48"/>
    <w:rsid w:val="00D2694A"/>
    <w:rsid w:val="00D27CE6"/>
    <w:rsid w:val="00D70420"/>
    <w:rsid w:val="00E60AD0"/>
    <w:rsid w:val="00E9610A"/>
    <w:rsid w:val="00EA5752"/>
    <w:rsid w:val="00F67321"/>
    <w:rsid w:val="00FD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7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BAD6-DEE2-4863-BCA3-D5BF82E7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8490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14</cp:revision>
  <dcterms:created xsi:type="dcterms:W3CDTF">2020-05-27T07:57:00Z</dcterms:created>
  <dcterms:modified xsi:type="dcterms:W3CDTF">2020-06-02T13:53:00Z</dcterms:modified>
</cp:coreProperties>
</file>